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EA" w:rsidRPr="00D367A6" w:rsidRDefault="00D367A6" w:rsidP="00D367A6">
      <w:pPr>
        <w:spacing w:line="276" w:lineRule="auto"/>
        <w:contextualSpacing/>
        <w:jc w:val="right"/>
        <w:rPr>
          <w:sz w:val="28"/>
          <w:szCs w:val="28"/>
        </w:rPr>
      </w:pPr>
      <w:r w:rsidRPr="00D367A6">
        <w:rPr>
          <w:sz w:val="28"/>
          <w:szCs w:val="28"/>
        </w:rPr>
        <w:t>ПРОЕКТ</w:t>
      </w:r>
    </w:p>
    <w:p w:rsidR="00D367A6" w:rsidRDefault="00D367A6" w:rsidP="00E324EA">
      <w:pPr>
        <w:spacing w:line="276" w:lineRule="auto"/>
        <w:contextualSpacing/>
        <w:rPr>
          <w:b/>
          <w:sz w:val="28"/>
          <w:szCs w:val="28"/>
        </w:rPr>
      </w:pPr>
    </w:p>
    <w:p w:rsidR="00D367A6" w:rsidRDefault="00D367A6" w:rsidP="00E324EA">
      <w:pPr>
        <w:spacing w:line="276" w:lineRule="auto"/>
        <w:contextualSpacing/>
        <w:rPr>
          <w:b/>
          <w:sz w:val="28"/>
          <w:szCs w:val="28"/>
        </w:rPr>
      </w:pPr>
    </w:p>
    <w:p w:rsidR="00E324EA" w:rsidRPr="00350F30" w:rsidRDefault="00E324EA" w:rsidP="004E076F">
      <w:pPr>
        <w:tabs>
          <w:tab w:val="left" w:pos="3705"/>
        </w:tabs>
        <w:spacing w:line="276" w:lineRule="auto"/>
        <w:ind w:right="-5"/>
        <w:jc w:val="center"/>
        <w:rPr>
          <w:bCs/>
          <w:sz w:val="28"/>
          <w:szCs w:val="28"/>
        </w:rPr>
      </w:pPr>
      <w:r w:rsidRPr="00350F30">
        <w:rPr>
          <w:bCs/>
          <w:sz w:val="28"/>
          <w:szCs w:val="28"/>
        </w:rPr>
        <w:t>ПОЛОЖЕНИЕ</w:t>
      </w:r>
    </w:p>
    <w:p w:rsidR="00E324EA" w:rsidRPr="00C06974" w:rsidRDefault="00E324EA" w:rsidP="004E076F">
      <w:pPr>
        <w:tabs>
          <w:tab w:val="left" w:pos="3705"/>
        </w:tabs>
        <w:spacing w:line="276" w:lineRule="auto"/>
        <w:ind w:right="-5"/>
        <w:jc w:val="center"/>
        <w:rPr>
          <w:bCs/>
          <w:sz w:val="28"/>
          <w:szCs w:val="28"/>
        </w:rPr>
      </w:pPr>
      <w:r w:rsidRPr="00350F30">
        <w:rPr>
          <w:bCs/>
          <w:sz w:val="28"/>
          <w:szCs w:val="28"/>
        </w:rPr>
        <w:t xml:space="preserve">о проведении Национального </w:t>
      </w:r>
      <w:r w:rsidRPr="00C06974">
        <w:rPr>
          <w:bCs/>
          <w:sz w:val="28"/>
          <w:szCs w:val="28"/>
        </w:rPr>
        <w:t xml:space="preserve">конкурса </w:t>
      </w:r>
      <w:r w:rsidR="00AF261E" w:rsidRPr="00C06974">
        <w:rPr>
          <w:bCs/>
          <w:sz w:val="28"/>
          <w:szCs w:val="28"/>
        </w:rPr>
        <w:t xml:space="preserve">красоты и </w:t>
      </w:r>
      <w:r w:rsidRPr="00C06974">
        <w:rPr>
          <w:bCs/>
          <w:sz w:val="28"/>
          <w:szCs w:val="28"/>
        </w:rPr>
        <w:t xml:space="preserve">таланта </w:t>
      </w:r>
    </w:p>
    <w:p w:rsidR="00AF261E" w:rsidRPr="00C06974" w:rsidRDefault="00E324EA" w:rsidP="004E076F">
      <w:pPr>
        <w:tabs>
          <w:tab w:val="left" w:pos="3705"/>
        </w:tabs>
        <w:spacing w:line="276" w:lineRule="auto"/>
        <w:ind w:right="-5"/>
        <w:jc w:val="center"/>
        <w:rPr>
          <w:bCs/>
          <w:sz w:val="28"/>
          <w:szCs w:val="28"/>
        </w:rPr>
      </w:pPr>
      <w:r w:rsidRPr="00C06974">
        <w:rPr>
          <w:bCs/>
          <w:sz w:val="28"/>
          <w:szCs w:val="28"/>
        </w:rPr>
        <w:t xml:space="preserve">«Краса студенчества </w:t>
      </w:r>
      <w:bookmarkStart w:id="0" w:name="_GoBack"/>
      <w:bookmarkEnd w:id="0"/>
      <w:r w:rsidRPr="00C06974">
        <w:rPr>
          <w:bCs/>
          <w:sz w:val="28"/>
          <w:szCs w:val="28"/>
        </w:rPr>
        <w:t>России»</w:t>
      </w:r>
      <w:r w:rsidR="007E4CF9" w:rsidRPr="00C06974">
        <w:rPr>
          <w:bCs/>
          <w:sz w:val="28"/>
          <w:szCs w:val="28"/>
        </w:rPr>
        <w:t xml:space="preserve"> </w:t>
      </w:r>
    </w:p>
    <w:p w:rsidR="00E324EA" w:rsidRPr="00C06974" w:rsidRDefault="00301837" w:rsidP="004E076F">
      <w:pPr>
        <w:tabs>
          <w:tab w:val="left" w:pos="3705"/>
        </w:tabs>
        <w:spacing w:line="276" w:lineRule="auto"/>
        <w:ind w:right="-5"/>
        <w:jc w:val="center"/>
        <w:rPr>
          <w:bCs/>
          <w:sz w:val="28"/>
          <w:szCs w:val="28"/>
        </w:rPr>
      </w:pPr>
      <w:r w:rsidRPr="00C06974">
        <w:rPr>
          <w:bCs/>
          <w:sz w:val="28"/>
          <w:szCs w:val="28"/>
        </w:rPr>
        <w:t xml:space="preserve">профессиональных </w:t>
      </w:r>
      <w:r w:rsidR="007E4CF9" w:rsidRPr="00C06974">
        <w:rPr>
          <w:bCs/>
          <w:sz w:val="28"/>
          <w:szCs w:val="28"/>
        </w:rPr>
        <w:t xml:space="preserve">образовательных </w:t>
      </w:r>
      <w:r w:rsidRPr="00C06974">
        <w:rPr>
          <w:bCs/>
          <w:sz w:val="28"/>
          <w:szCs w:val="28"/>
        </w:rPr>
        <w:t>организаций</w:t>
      </w:r>
      <w:r w:rsidR="007E4CF9" w:rsidRPr="00C06974">
        <w:rPr>
          <w:bCs/>
          <w:sz w:val="28"/>
          <w:szCs w:val="28"/>
        </w:rPr>
        <w:t xml:space="preserve"> </w:t>
      </w:r>
      <w:r w:rsidR="00E324EA" w:rsidRPr="00C06974">
        <w:rPr>
          <w:bCs/>
          <w:sz w:val="28"/>
          <w:szCs w:val="28"/>
        </w:rPr>
        <w:t>в 201</w:t>
      </w:r>
      <w:r w:rsidR="007E4CF9" w:rsidRPr="00C06974">
        <w:rPr>
          <w:bCs/>
          <w:sz w:val="28"/>
          <w:szCs w:val="28"/>
        </w:rPr>
        <w:t xml:space="preserve">9 </w:t>
      </w:r>
      <w:r w:rsidR="00E324EA" w:rsidRPr="00C06974">
        <w:rPr>
          <w:bCs/>
          <w:sz w:val="28"/>
          <w:szCs w:val="28"/>
        </w:rPr>
        <w:t>году</w:t>
      </w:r>
    </w:p>
    <w:p w:rsidR="00E324EA" w:rsidRPr="00C06974" w:rsidRDefault="00E324EA" w:rsidP="004E076F">
      <w:pPr>
        <w:pStyle w:val="ab"/>
        <w:spacing w:line="276" w:lineRule="auto"/>
        <w:ind w:left="0" w:firstLine="709"/>
        <w:jc w:val="both"/>
        <w:rPr>
          <w:sz w:val="28"/>
          <w:szCs w:val="28"/>
        </w:rPr>
      </w:pPr>
    </w:p>
    <w:p w:rsidR="00E324EA" w:rsidRPr="00C06974" w:rsidRDefault="00E324EA" w:rsidP="00075231">
      <w:pPr>
        <w:pStyle w:val="ab"/>
        <w:widowControl/>
        <w:numPr>
          <w:ilvl w:val="0"/>
          <w:numId w:val="38"/>
        </w:numPr>
        <w:autoSpaceDE/>
        <w:autoSpaceDN/>
        <w:adjustRightInd/>
        <w:spacing w:line="276" w:lineRule="auto"/>
        <w:ind w:left="0" w:firstLine="0"/>
        <w:jc w:val="center"/>
        <w:rPr>
          <w:b/>
          <w:sz w:val="28"/>
          <w:szCs w:val="28"/>
        </w:rPr>
      </w:pPr>
      <w:r w:rsidRPr="00C06974">
        <w:rPr>
          <w:b/>
          <w:sz w:val="28"/>
          <w:szCs w:val="28"/>
        </w:rPr>
        <w:t>Общие положения</w:t>
      </w:r>
    </w:p>
    <w:p w:rsidR="003E202C" w:rsidRPr="00C06974" w:rsidRDefault="00E324EA" w:rsidP="00157897">
      <w:pPr>
        <w:pStyle w:val="ab"/>
        <w:widowControl/>
        <w:tabs>
          <w:tab w:val="left" w:pos="851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6974">
        <w:rPr>
          <w:sz w:val="28"/>
          <w:szCs w:val="28"/>
        </w:rPr>
        <w:t xml:space="preserve">Национальный конкурс </w:t>
      </w:r>
      <w:r w:rsidR="00B5178F" w:rsidRPr="00C06974">
        <w:rPr>
          <w:sz w:val="28"/>
          <w:szCs w:val="28"/>
        </w:rPr>
        <w:t xml:space="preserve">красоты и </w:t>
      </w:r>
      <w:r w:rsidRPr="00C06974">
        <w:rPr>
          <w:sz w:val="28"/>
          <w:szCs w:val="28"/>
        </w:rPr>
        <w:t>тал</w:t>
      </w:r>
      <w:r w:rsidR="001023B5" w:rsidRPr="00C06974">
        <w:rPr>
          <w:sz w:val="28"/>
          <w:szCs w:val="28"/>
        </w:rPr>
        <w:t xml:space="preserve">анта «Краса студенчества </w:t>
      </w:r>
      <w:r w:rsidR="00301837" w:rsidRPr="00C06974">
        <w:rPr>
          <w:sz w:val="28"/>
          <w:szCs w:val="28"/>
        </w:rPr>
        <w:t>России»</w:t>
      </w:r>
      <w:r w:rsidR="003E202C" w:rsidRPr="00C06974">
        <w:rPr>
          <w:sz w:val="28"/>
          <w:szCs w:val="28"/>
        </w:rPr>
        <w:t xml:space="preserve"> </w:t>
      </w:r>
      <w:r w:rsidR="00301837" w:rsidRPr="00C06974">
        <w:rPr>
          <w:sz w:val="28"/>
          <w:szCs w:val="28"/>
        </w:rPr>
        <w:t xml:space="preserve">профессиональных образовательных организаций </w:t>
      </w:r>
      <w:r w:rsidR="002A4243" w:rsidRPr="00C06974">
        <w:rPr>
          <w:sz w:val="28"/>
          <w:szCs w:val="28"/>
        </w:rPr>
        <w:t xml:space="preserve">(далее – Конкурс) </w:t>
      </w:r>
      <w:r w:rsidR="002621BD" w:rsidRPr="00C06974">
        <w:rPr>
          <w:sz w:val="28"/>
          <w:szCs w:val="28"/>
        </w:rPr>
        <w:t xml:space="preserve">в 2019 году </w:t>
      </w:r>
      <w:r w:rsidRPr="00C06974">
        <w:rPr>
          <w:sz w:val="28"/>
          <w:szCs w:val="28"/>
        </w:rPr>
        <w:t>проводится в рамках реализации Программы поддержки и развития студенческого творчества «Российская студенческая весна» (далее – Программа)</w:t>
      </w:r>
      <w:r w:rsidR="00B5178F" w:rsidRPr="00C06974">
        <w:rPr>
          <w:sz w:val="28"/>
          <w:szCs w:val="28"/>
        </w:rPr>
        <w:t>.</w:t>
      </w:r>
    </w:p>
    <w:p w:rsidR="001158F9" w:rsidRPr="00C06974" w:rsidRDefault="001158F9" w:rsidP="001158F9">
      <w:pPr>
        <w:pStyle w:val="ab"/>
        <w:widowControl/>
        <w:numPr>
          <w:ilvl w:val="1"/>
          <w:numId w:val="38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6974">
        <w:rPr>
          <w:sz w:val="28"/>
          <w:szCs w:val="28"/>
        </w:rPr>
        <w:t xml:space="preserve">Учредителями и организаторами </w:t>
      </w:r>
      <w:r w:rsidR="00157897" w:rsidRPr="00C06974">
        <w:rPr>
          <w:sz w:val="28"/>
          <w:szCs w:val="28"/>
        </w:rPr>
        <w:t>Конкурса</w:t>
      </w:r>
      <w:r w:rsidRPr="00C06974">
        <w:rPr>
          <w:sz w:val="28"/>
          <w:szCs w:val="28"/>
        </w:rPr>
        <w:t xml:space="preserve"> в 2019 году являются: </w:t>
      </w:r>
    </w:p>
    <w:p w:rsidR="001158F9" w:rsidRPr="00C06974" w:rsidRDefault="001158F9" w:rsidP="001158F9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C06974">
        <w:rPr>
          <w:sz w:val="28"/>
          <w:szCs w:val="28"/>
        </w:rPr>
        <w:t>Федеральное государственное бюджетное образовательное учреждение высшего образования «Казанский государственный архитектурно-строительный университет»</w:t>
      </w:r>
      <w:r w:rsidR="002621BD" w:rsidRPr="00C06974">
        <w:rPr>
          <w:sz w:val="28"/>
          <w:szCs w:val="28"/>
        </w:rPr>
        <w:t>;</w:t>
      </w:r>
    </w:p>
    <w:p w:rsidR="001158F9" w:rsidRPr="00C06974" w:rsidRDefault="001158F9" w:rsidP="001158F9">
      <w:pPr>
        <w:pStyle w:val="ab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6974">
        <w:rPr>
          <w:sz w:val="28"/>
          <w:szCs w:val="28"/>
        </w:rPr>
        <w:t>Общероссийская общественная организация «Российский Союз Молодежи»</w:t>
      </w:r>
      <w:r w:rsidR="002621BD" w:rsidRPr="00C06974">
        <w:rPr>
          <w:sz w:val="28"/>
          <w:szCs w:val="28"/>
        </w:rPr>
        <w:t>;</w:t>
      </w:r>
      <w:r w:rsidRPr="00C06974">
        <w:rPr>
          <w:sz w:val="28"/>
          <w:szCs w:val="28"/>
        </w:rPr>
        <w:t xml:space="preserve"> </w:t>
      </w:r>
    </w:p>
    <w:p w:rsidR="008508CC" w:rsidRDefault="001158F9" w:rsidP="008508CC">
      <w:pPr>
        <w:pStyle w:val="ab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6974">
        <w:rPr>
          <w:sz w:val="28"/>
          <w:szCs w:val="28"/>
        </w:rPr>
        <w:t>Автономная некоммерческая организация «Центр студенческих программ Российского Союза Молодежи»</w:t>
      </w:r>
      <w:r w:rsidR="002621BD" w:rsidRPr="00C06974">
        <w:rPr>
          <w:sz w:val="28"/>
          <w:szCs w:val="28"/>
        </w:rPr>
        <w:t>;</w:t>
      </w:r>
    </w:p>
    <w:p w:rsidR="008508CC" w:rsidRPr="008508CC" w:rsidRDefault="008508CC" w:rsidP="008508CC">
      <w:pPr>
        <w:pStyle w:val="ab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508CC">
        <w:rPr>
          <w:sz w:val="28"/>
          <w:szCs w:val="28"/>
        </w:rPr>
        <w:t>Татарстанская республиканская организация Общероссийской общественной организации «Российский Союз Молодёжи».</w:t>
      </w:r>
    </w:p>
    <w:p w:rsidR="00A74F26" w:rsidRDefault="001158F9" w:rsidP="003446F0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C06974">
        <w:rPr>
          <w:sz w:val="28"/>
          <w:szCs w:val="28"/>
        </w:rPr>
        <w:t xml:space="preserve">Конкурс </w:t>
      </w:r>
      <w:r w:rsidR="00E324EA" w:rsidRPr="00C06974">
        <w:rPr>
          <w:sz w:val="28"/>
          <w:szCs w:val="28"/>
        </w:rPr>
        <w:t>проводится</w:t>
      </w:r>
      <w:r w:rsidRPr="00C06974">
        <w:rPr>
          <w:sz w:val="28"/>
          <w:szCs w:val="28"/>
        </w:rPr>
        <w:t xml:space="preserve"> в рамках конкурса молодежных проектов при </w:t>
      </w:r>
      <w:r w:rsidR="00157897" w:rsidRPr="00C06974">
        <w:rPr>
          <w:sz w:val="28"/>
          <w:szCs w:val="28"/>
        </w:rPr>
        <w:t xml:space="preserve">поддержке </w:t>
      </w:r>
      <w:r w:rsidR="00E324EA" w:rsidRPr="00C06974">
        <w:rPr>
          <w:sz w:val="28"/>
          <w:szCs w:val="28"/>
        </w:rPr>
        <w:t>Федерального агентства по делам молодежи.</w:t>
      </w:r>
    </w:p>
    <w:p w:rsidR="00FD7C13" w:rsidRPr="003446F0" w:rsidRDefault="00FD7C13" w:rsidP="00FD7C13">
      <w:pPr>
        <w:pStyle w:val="ab"/>
        <w:widowControl/>
        <w:autoSpaceDE/>
        <w:autoSpaceDN/>
        <w:adjustRightInd/>
        <w:spacing w:line="276" w:lineRule="auto"/>
        <w:ind w:left="709"/>
        <w:jc w:val="both"/>
        <w:rPr>
          <w:sz w:val="28"/>
          <w:szCs w:val="28"/>
        </w:rPr>
      </w:pPr>
    </w:p>
    <w:p w:rsidR="00E324EA" w:rsidRPr="00075231" w:rsidRDefault="00E324EA" w:rsidP="00075231">
      <w:pPr>
        <w:pStyle w:val="ab"/>
        <w:widowControl/>
        <w:numPr>
          <w:ilvl w:val="0"/>
          <w:numId w:val="38"/>
        </w:numPr>
        <w:autoSpaceDE/>
        <w:autoSpaceDN/>
        <w:adjustRightInd/>
        <w:spacing w:line="276" w:lineRule="auto"/>
        <w:ind w:left="0" w:firstLine="0"/>
        <w:jc w:val="center"/>
        <w:rPr>
          <w:b/>
          <w:sz w:val="28"/>
          <w:szCs w:val="28"/>
        </w:rPr>
      </w:pPr>
      <w:r w:rsidRPr="00075231">
        <w:rPr>
          <w:b/>
          <w:sz w:val="28"/>
          <w:szCs w:val="28"/>
        </w:rPr>
        <w:t>Цели и задачи Конкурса</w:t>
      </w:r>
    </w:p>
    <w:p w:rsidR="00E324EA" w:rsidRPr="00350F30" w:rsidRDefault="00E324EA" w:rsidP="004E076F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350F30">
        <w:rPr>
          <w:sz w:val="28"/>
          <w:szCs w:val="28"/>
        </w:rPr>
        <w:t>Цел</w:t>
      </w:r>
      <w:r w:rsidR="00157897">
        <w:rPr>
          <w:sz w:val="28"/>
          <w:szCs w:val="28"/>
        </w:rPr>
        <w:t>ь</w:t>
      </w:r>
      <w:r w:rsidRPr="00350F30">
        <w:rPr>
          <w:sz w:val="28"/>
          <w:szCs w:val="28"/>
        </w:rPr>
        <w:t xml:space="preserve"> Конкурса:</w:t>
      </w:r>
    </w:p>
    <w:p w:rsidR="00E324EA" w:rsidRPr="00C06974" w:rsidRDefault="00E324EA" w:rsidP="002A4243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157897">
        <w:rPr>
          <w:sz w:val="28"/>
          <w:szCs w:val="28"/>
        </w:rPr>
        <w:t xml:space="preserve">сохранение и приумножение нравственных ценностей, развитие творческих способностей, </w:t>
      </w:r>
      <w:r w:rsidRPr="00C06974">
        <w:rPr>
          <w:sz w:val="28"/>
          <w:szCs w:val="28"/>
        </w:rPr>
        <w:t xml:space="preserve">формирование активной гражданской </w:t>
      </w:r>
      <w:r w:rsidR="00157897" w:rsidRPr="00C06974">
        <w:rPr>
          <w:sz w:val="28"/>
          <w:szCs w:val="28"/>
        </w:rPr>
        <w:t>позиции у студенческой молодежи.</w:t>
      </w:r>
    </w:p>
    <w:p w:rsidR="00E324EA" w:rsidRPr="00C06974" w:rsidRDefault="00E324EA" w:rsidP="004E076F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C06974">
        <w:rPr>
          <w:sz w:val="28"/>
          <w:szCs w:val="28"/>
        </w:rPr>
        <w:t>Задачи Конкурса:</w:t>
      </w:r>
    </w:p>
    <w:p w:rsidR="00157897" w:rsidRPr="00C06974" w:rsidRDefault="00157897" w:rsidP="002A4243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C06974">
        <w:rPr>
          <w:sz w:val="28"/>
          <w:szCs w:val="28"/>
        </w:rPr>
        <w:t>развитие общественных, социальных и культурных связей между молодежью субъектов Российской Федерации;</w:t>
      </w:r>
    </w:p>
    <w:p w:rsidR="00E324EA" w:rsidRPr="00C06974" w:rsidRDefault="00E324EA" w:rsidP="002A4243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C06974">
        <w:rPr>
          <w:sz w:val="28"/>
          <w:szCs w:val="28"/>
        </w:rPr>
        <w:t>популяризация и повышение уровня творческой деятельности в области искусства и культуры в среде студенческой молодежи;</w:t>
      </w:r>
    </w:p>
    <w:p w:rsidR="00E324EA" w:rsidRPr="00C06974" w:rsidRDefault="00E324EA" w:rsidP="002A4243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C06974">
        <w:rPr>
          <w:sz w:val="28"/>
          <w:szCs w:val="28"/>
        </w:rPr>
        <w:t>выявление и поддержка талантливой молодежи;</w:t>
      </w:r>
    </w:p>
    <w:p w:rsidR="00E324EA" w:rsidRPr="00C06974" w:rsidRDefault="00E324EA" w:rsidP="002A4243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C06974">
        <w:rPr>
          <w:sz w:val="28"/>
          <w:szCs w:val="28"/>
        </w:rPr>
        <w:t>создание условий для обмена опытом между экспертами и участниками Конкурса;</w:t>
      </w:r>
    </w:p>
    <w:p w:rsidR="00E324EA" w:rsidRDefault="00E324EA" w:rsidP="002A4243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C06974">
        <w:rPr>
          <w:sz w:val="28"/>
          <w:szCs w:val="28"/>
        </w:rPr>
        <w:t>представление красоты как совокупности духовных качеств, интеллектуальных, творческих способностей и внешних данных участниц.</w:t>
      </w:r>
    </w:p>
    <w:p w:rsidR="00E324EA" w:rsidRPr="00C06974" w:rsidRDefault="00E324EA" w:rsidP="00FD7C13">
      <w:pPr>
        <w:spacing w:line="276" w:lineRule="auto"/>
        <w:jc w:val="both"/>
        <w:rPr>
          <w:sz w:val="28"/>
          <w:szCs w:val="28"/>
        </w:rPr>
      </w:pPr>
    </w:p>
    <w:p w:rsidR="00E324EA" w:rsidRPr="00C06974" w:rsidRDefault="00E324EA" w:rsidP="00075231">
      <w:pPr>
        <w:pStyle w:val="ab"/>
        <w:widowControl/>
        <w:numPr>
          <w:ilvl w:val="0"/>
          <w:numId w:val="38"/>
        </w:numPr>
        <w:autoSpaceDE/>
        <w:autoSpaceDN/>
        <w:adjustRightInd/>
        <w:spacing w:line="276" w:lineRule="auto"/>
        <w:ind w:left="0" w:firstLine="0"/>
        <w:jc w:val="center"/>
        <w:rPr>
          <w:b/>
          <w:sz w:val="28"/>
          <w:szCs w:val="28"/>
        </w:rPr>
      </w:pPr>
      <w:r w:rsidRPr="00C06974">
        <w:rPr>
          <w:b/>
          <w:sz w:val="28"/>
          <w:szCs w:val="28"/>
        </w:rPr>
        <w:lastRenderedPageBreak/>
        <w:t>Сроки и место проведения Конкурса</w:t>
      </w:r>
    </w:p>
    <w:p w:rsidR="00E324EA" w:rsidRPr="00C06974" w:rsidRDefault="00E2173E" w:rsidP="004E076F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324EA" w:rsidRPr="00C06974">
        <w:rPr>
          <w:sz w:val="28"/>
          <w:szCs w:val="28"/>
        </w:rPr>
        <w:t>аочный этап Конкурса: с</w:t>
      </w:r>
      <w:r w:rsidR="004E076F" w:rsidRPr="00C06974">
        <w:rPr>
          <w:sz w:val="28"/>
          <w:szCs w:val="28"/>
        </w:rPr>
        <w:t xml:space="preserve"> </w:t>
      </w:r>
      <w:r w:rsidR="003420FB" w:rsidRPr="00C06974">
        <w:rPr>
          <w:sz w:val="28"/>
          <w:szCs w:val="28"/>
        </w:rPr>
        <w:t>20</w:t>
      </w:r>
      <w:r w:rsidR="004E076F" w:rsidRPr="00C06974">
        <w:rPr>
          <w:sz w:val="28"/>
          <w:szCs w:val="28"/>
        </w:rPr>
        <w:t xml:space="preserve"> сентября по 2</w:t>
      </w:r>
      <w:r w:rsidR="003420FB" w:rsidRPr="00C06974">
        <w:rPr>
          <w:sz w:val="28"/>
          <w:szCs w:val="28"/>
        </w:rPr>
        <w:t>0</w:t>
      </w:r>
      <w:r w:rsidR="004E076F" w:rsidRPr="00C06974">
        <w:rPr>
          <w:sz w:val="28"/>
          <w:szCs w:val="28"/>
        </w:rPr>
        <w:t xml:space="preserve"> октября 201</w:t>
      </w:r>
      <w:r w:rsidR="003420FB" w:rsidRPr="00C06974">
        <w:rPr>
          <w:sz w:val="28"/>
          <w:szCs w:val="28"/>
        </w:rPr>
        <w:t>9</w:t>
      </w:r>
      <w:r w:rsidR="004E076F" w:rsidRPr="00C06974">
        <w:rPr>
          <w:sz w:val="28"/>
          <w:szCs w:val="28"/>
        </w:rPr>
        <w:t> </w:t>
      </w:r>
      <w:r w:rsidR="00E324EA" w:rsidRPr="00C06974">
        <w:rPr>
          <w:sz w:val="28"/>
          <w:szCs w:val="28"/>
        </w:rPr>
        <w:t>года.</w:t>
      </w:r>
    </w:p>
    <w:p w:rsidR="00E324EA" w:rsidRPr="00C06974" w:rsidRDefault="00E2173E" w:rsidP="004E076F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324EA" w:rsidRPr="00C06974">
        <w:rPr>
          <w:sz w:val="28"/>
          <w:szCs w:val="28"/>
        </w:rPr>
        <w:t xml:space="preserve">чный этап Конкурса: с </w:t>
      </w:r>
      <w:r w:rsidR="003420FB" w:rsidRPr="00C06974">
        <w:rPr>
          <w:sz w:val="28"/>
          <w:szCs w:val="28"/>
        </w:rPr>
        <w:t>4</w:t>
      </w:r>
      <w:r w:rsidR="00E324EA" w:rsidRPr="00C06974">
        <w:rPr>
          <w:sz w:val="28"/>
          <w:szCs w:val="28"/>
        </w:rPr>
        <w:t xml:space="preserve"> </w:t>
      </w:r>
      <w:r w:rsidR="00157897" w:rsidRPr="00C06974">
        <w:rPr>
          <w:sz w:val="28"/>
          <w:szCs w:val="28"/>
        </w:rPr>
        <w:t>но</w:t>
      </w:r>
      <w:r w:rsidR="00E324EA" w:rsidRPr="00C06974">
        <w:rPr>
          <w:sz w:val="28"/>
          <w:szCs w:val="28"/>
        </w:rPr>
        <w:t xml:space="preserve">ября по </w:t>
      </w:r>
      <w:r w:rsidR="003420FB" w:rsidRPr="00C06974">
        <w:rPr>
          <w:sz w:val="28"/>
          <w:szCs w:val="28"/>
        </w:rPr>
        <w:t xml:space="preserve">8 </w:t>
      </w:r>
      <w:r w:rsidR="00157897" w:rsidRPr="00C06974">
        <w:rPr>
          <w:sz w:val="28"/>
          <w:szCs w:val="28"/>
        </w:rPr>
        <w:t>но</w:t>
      </w:r>
      <w:r w:rsidR="00E324EA" w:rsidRPr="00C06974">
        <w:rPr>
          <w:sz w:val="28"/>
          <w:szCs w:val="28"/>
        </w:rPr>
        <w:t>ября 201</w:t>
      </w:r>
      <w:r w:rsidR="003420FB" w:rsidRPr="00C06974">
        <w:rPr>
          <w:sz w:val="28"/>
          <w:szCs w:val="28"/>
        </w:rPr>
        <w:t>9</w:t>
      </w:r>
      <w:r w:rsidR="00E324EA" w:rsidRPr="00C06974">
        <w:rPr>
          <w:sz w:val="28"/>
          <w:szCs w:val="28"/>
        </w:rPr>
        <w:t> года.</w:t>
      </w:r>
    </w:p>
    <w:p w:rsidR="00E324EA" w:rsidRPr="00C06974" w:rsidRDefault="00E324EA" w:rsidP="004E076F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C06974">
        <w:rPr>
          <w:sz w:val="28"/>
          <w:szCs w:val="28"/>
        </w:rPr>
        <w:t>Место проведения очного этапа Конкурса: Республика Татарстан, г. Казань.</w:t>
      </w:r>
    </w:p>
    <w:p w:rsidR="00102134" w:rsidRPr="00C06974" w:rsidRDefault="00102134" w:rsidP="00157897">
      <w:pPr>
        <w:spacing w:line="276" w:lineRule="auto"/>
        <w:jc w:val="both"/>
        <w:rPr>
          <w:sz w:val="28"/>
          <w:szCs w:val="28"/>
        </w:rPr>
      </w:pPr>
    </w:p>
    <w:p w:rsidR="00E324EA" w:rsidRPr="00C06974" w:rsidRDefault="00E324EA" w:rsidP="00075231">
      <w:pPr>
        <w:pStyle w:val="ab"/>
        <w:widowControl/>
        <w:numPr>
          <w:ilvl w:val="0"/>
          <w:numId w:val="38"/>
        </w:numPr>
        <w:autoSpaceDE/>
        <w:autoSpaceDN/>
        <w:adjustRightInd/>
        <w:spacing w:line="276" w:lineRule="auto"/>
        <w:ind w:left="0" w:firstLine="0"/>
        <w:jc w:val="center"/>
        <w:rPr>
          <w:b/>
          <w:sz w:val="28"/>
          <w:szCs w:val="28"/>
        </w:rPr>
      </w:pPr>
      <w:r w:rsidRPr="00C06974">
        <w:rPr>
          <w:b/>
          <w:sz w:val="28"/>
          <w:szCs w:val="28"/>
        </w:rPr>
        <w:t>Организация и руководство Конкурсом</w:t>
      </w:r>
    </w:p>
    <w:p w:rsidR="00E324EA" w:rsidRPr="00C06974" w:rsidRDefault="00E324EA" w:rsidP="004E076F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C06974">
        <w:rPr>
          <w:sz w:val="28"/>
          <w:szCs w:val="28"/>
        </w:rPr>
        <w:t xml:space="preserve">Руководство и непосредственную организацию Конкурса в Республике Татарстан осуществляет </w:t>
      </w:r>
      <w:r w:rsidR="001C2205" w:rsidRPr="00C06974">
        <w:rPr>
          <w:sz w:val="28"/>
          <w:szCs w:val="28"/>
        </w:rPr>
        <w:t>Исполнительная дирекция Конкурса</w:t>
      </w:r>
      <w:r w:rsidRPr="00C06974">
        <w:rPr>
          <w:sz w:val="28"/>
          <w:szCs w:val="28"/>
        </w:rPr>
        <w:t>, которая формируется из представителей Федерального государственного бюджетного образовательного учреждения высшего образования «Казанский государственный архитектурно-строительный университет» и региональной молодежной общественной организации «Лига студентов Республики Татарстан».</w:t>
      </w:r>
    </w:p>
    <w:p w:rsidR="00102134" w:rsidRPr="00C06974" w:rsidRDefault="001C2205" w:rsidP="00102134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C06974">
        <w:rPr>
          <w:sz w:val="28"/>
          <w:szCs w:val="28"/>
        </w:rPr>
        <w:t xml:space="preserve">Исполнительная дирекция Конкурса </w:t>
      </w:r>
      <w:r w:rsidR="00E324EA" w:rsidRPr="00C06974">
        <w:rPr>
          <w:sz w:val="28"/>
          <w:szCs w:val="28"/>
        </w:rPr>
        <w:t>осуществляет свою деятельность</w:t>
      </w:r>
      <w:r w:rsidR="0035354A">
        <w:rPr>
          <w:sz w:val="28"/>
          <w:szCs w:val="28"/>
        </w:rPr>
        <w:t xml:space="preserve">                       </w:t>
      </w:r>
      <w:r w:rsidR="00E324EA" w:rsidRPr="00C06974">
        <w:rPr>
          <w:sz w:val="28"/>
          <w:szCs w:val="28"/>
        </w:rPr>
        <w:t xml:space="preserve"> по согласованию с Федеральной дирекцией </w:t>
      </w:r>
      <w:r w:rsidR="00102134" w:rsidRPr="00C06974">
        <w:rPr>
          <w:sz w:val="28"/>
          <w:szCs w:val="28"/>
        </w:rPr>
        <w:t>Конкурса</w:t>
      </w:r>
      <w:r w:rsidR="002A4243">
        <w:rPr>
          <w:sz w:val="28"/>
          <w:szCs w:val="28"/>
        </w:rPr>
        <w:t xml:space="preserve">, функции которой возложены на </w:t>
      </w:r>
      <w:r w:rsidR="002A4243" w:rsidRPr="00C06974">
        <w:rPr>
          <w:sz w:val="28"/>
          <w:szCs w:val="28"/>
        </w:rPr>
        <w:t>Автономн</w:t>
      </w:r>
      <w:r w:rsidR="002A4243">
        <w:rPr>
          <w:sz w:val="28"/>
          <w:szCs w:val="28"/>
        </w:rPr>
        <w:t>ую</w:t>
      </w:r>
      <w:r w:rsidR="002A4243" w:rsidRPr="00C06974">
        <w:rPr>
          <w:sz w:val="28"/>
          <w:szCs w:val="28"/>
        </w:rPr>
        <w:t xml:space="preserve"> некоммерческ</w:t>
      </w:r>
      <w:r w:rsidR="002A4243">
        <w:rPr>
          <w:sz w:val="28"/>
          <w:szCs w:val="28"/>
        </w:rPr>
        <w:t>ую</w:t>
      </w:r>
      <w:r w:rsidR="002A4243" w:rsidRPr="00C06974">
        <w:rPr>
          <w:sz w:val="28"/>
          <w:szCs w:val="28"/>
        </w:rPr>
        <w:t xml:space="preserve"> организаци</w:t>
      </w:r>
      <w:r w:rsidR="002A4243">
        <w:rPr>
          <w:sz w:val="28"/>
          <w:szCs w:val="28"/>
        </w:rPr>
        <w:t>ю</w:t>
      </w:r>
      <w:r w:rsidR="002A4243" w:rsidRPr="00C06974">
        <w:rPr>
          <w:sz w:val="28"/>
          <w:szCs w:val="28"/>
        </w:rPr>
        <w:t xml:space="preserve"> «Центр студенческих программ Российского Союза Молодежи»</w:t>
      </w:r>
      <w:r w:rsidR="00E324EA" w:rsidRPr="00C06974">
        <w:rPr>
          <w:sz w:val="28"/>
          <w:szCs w:val="28"/>
        </w:rPr>
        <w:t>.</w:t>
      </w:r>
    </w:p>
    <w:p w:rsidR="00102134" w:rsidRPr="00C06974" w:rsidRDefault="001C2205" w:rsidP="00157897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C06974">
        <w:rPr>
          <w:sz w:val="28"/>
          <w:szCs w:val="28"/>
        </w:rPr>
        <w:t xml:space="preserve">Исполнительная дирекция Конкурса </w:t>
      </w:r>
      <w:r w:rsidR="00E324EA" w:rsidRPr="00C06974">
        <w:rPr>
          <w:sz w:val="28"/>
          <w:szCs w:val="28"/>
        </w:rPr>
        <w:t>осуществляет:</w:t>
      </w:r>
    </w:p>
    <w:p w:rsidR="00E324EA" w:rsidRPr="00350F30" w:rsidRDefault="00E324EA" w:rsidP="00A61DE0">
      <w:pPr>
        <w:pStyle w:val="ab"/>
        <w:widowControl/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350F30">
        <w:rPr>
          <w:sz w:val="28"/>
          <w:szCs w:val="28"/>
        </w:rPr>
        <w:t xml:space="preserve">организацию и проведение </w:t>
      </w:r>
      <w:r w:rsidR="00E2173E">
        <w:rPr>
          <w:sz w:val="28"/>
          <w:szCs w:val="28"/>
        </w:rPr>
        <w:t>очного этапа Конкурса</w:t>
      </w:r>
      <w:r w:rsidR="0035354A">
        <w:rPr>
          <w:sz w:val="28"/>
          <w:szCs w:val="28"/>
        </w:rPr>
        <w:t xml:space="preserve"> </w:t>
      </w:r>
      <w:r w:rsidRPr="00350F30">
        <w:rPr>
          <w:sz w:val="28"/>
          <w:szCs w:val="28"/>
        </w:rPr>
        <w:t>в соответствии с утвержденной программой Конкурса и требованиями</w:t>
      </w:r>
      <w:r w:rsidR="00C06974">
        <w:rPr>
          <w:sz w:val="28"/>
          <w:szCs w:val="28"/>
        </w:rPr>
        <w:t xml:space="preserve"> </w:t>
      </w:r>
      <w:r w:rsidRPr="00350F30">
        <w:rPr>
          <w:sz w:val="28"/>
          <w:szCs w:val="28"/>
        </w:rPr>
        <w:t xml:space="preserve">Федеральной дирекцией </w:t>
      </w:r>
      <w:r w:rsidR="00102134">
        <w:rPr>
          <w:sz w:val="28"/>
          <w:szCs w:val="28"/>
        </w:rPr>
        <w:t>Конкурса</w:t>
      </w:r>
      <w:r w:rsidRPr="00350F30">
        <w:rPr>
          <w:sz w:val="28"/>
          <w:szCs w:val="28"/>
        </w:rPr>
        <w:t>;</w:t>
      </w:r>
    </w:p>
    <w:p w:rsidR="00E324EA" w:rsidRPr="00350F30" w:rsidRDefault="00E324EA" w:rsidP="00A61DE0">
      <w:pPr>
        <w:pStyle w:val="ab"/>
        <w:widowControl/>
        <w:autoSpaceDE/>
        <w:autoSpaceDN/>
        <w:adjustRightInd/>
        <w:spacing w:line="276" w:lineRule="auto"/>
        <w:ind w:left="0" w:firstLine="709"/>
        <w:jc w:val="both"/>
        <w:rPr>
          <w:color w:val="17365D" w:themeColor="text2" w:themeShade="BF"/>
          <w:sz w:val="28"/>
          <w:szCs w:val="28"/>
        </w:rPr>
      </w:pPr>
      <w:r w:rsidRPr="00350F30">
        <w:rPr>
          <w:sz w:val="28"/>
          <w:szCs w:val="28"/>
        </w:rPr>
        <w:t>административное и техническое сопровождение очного этапа Конкурса.</w:t>
      </w:r>
    </w:p>
    <w:p w:rsidR="00E324EA" w:rsidRDefault="00E324EA" w:rsidP="004E076F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350F30">
        <w:rPr>
          <w:sz w:val="28"/>
          <w:szCs w:val="28"/>
        </w:rPr>
        <w:t xml:space="preserve">Федеральная дирекция </w:t>
      </w:r>
      <w:r w:rsidR="00102134">
        <w:rPr>
          <w:sz w:val="28"/>
          <w:szCs w:val="28"/>
        </w:rPr>
        <w:t xml:space="preserve">Конкурса </w:t>
      </w:r>
      <w:r w:rsidRPr="00350F30">
        <w:rPr>
          <w:sz w:val="28"/>
          <w:szCs w:val="28"/>
        </w:rPr>
        <w:t>осуществляет:</w:t>
      </w:r>
    </w:p>
    <w:p w:rsidR="00102134" w:rsidRPr="00102134" w:rsidRDefault="00102134" w:rsidP="00A61DE0">
      <w:pPr>
        <w:pStyle w:val="ab"/>
        <w:widowControl/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350F30">
        <w:rPr>
          <w:sz w:val="28"/>
          <w:szCs w:val="28"/>
        </w:rPr>
        <w:t>организацию и проведение заочного этапа Конкурса</w:t>
      </w:r>
      <w:r>
        <w:rPr>
          <w:sz w:val="28"/>
          <w:szCs w:val="28"/>
        </w:rPr>
        <w:t>;</w:t>
      </w:r>
    </w:p>
    <w:p w:rsidR="00E324EA" w:rsidRPr="00350F30" w:rsidRDefault="00E324EA" w:rsidP="00A61DE0">
      <w:pPr>
        <w:pStyle w:val="ab"/>
        <w:widowControl/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350F30">
        <w:rPr>
          <w:sz w:val="28"/>
          <w:szCs w:val="28"/>
        </w:rPr>
        <w:t>координацию и контроль над организацией и проведением Конкурса;</w:t>
      </w:r>
    </w:p>
    <w:p w:rsidR="00E324EA" w:rsidRPr="00350F30" w:rsidRDefault="00E324EA" w:rsidP="00A61DE0">
      <w:pPr>
        <w:pStyle w:val="ab"/>
        <w:widowControl/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350F30">
        <w:rPr>
          <w:sz w:val="28"/>
          <w:szCs w:val="28"/>
        </w:rPr>
        <w:t xml:space="preserve">формирование и координацию работы жюри Конкурса; </w:t>
      </w:r>
    </w:p>
    <w:p w:rsidR="00E324EA" w:rsidRPr="00350F30" w:rsidRDefault="00E324EA" w:rsidP="00A61DE0">
      <w:pPr>
        <w:pStyle w:val="ab"/>
        <w:widowControl/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350F30">
        <w:rPr>
          <w:sz w:val="28"/>
          <w:szCs w:val="28"/>
        </w:rPr>
        <w:t xml:space="preserve">координацию работы по формированию и утверждение состава гостей </w:t>
      </w:r>
      <w:r w:rsidR="0035354A">
        <w:rPr>
          <w:sz w:val="28"/>
          <w:szCs w:val="28"/>
        </w:rPr>
        <w:t xml:space="preserve">                             </w:t>
      </w:r>
      <w:r w:rsidRPr="00350F30">
        <w:rPr>
          <w:sz w:val="28"/>
          <w:szCs w:val="28"/>
        </w:rPr>
        <w:t>и участников Конкурса;</w:t>
      </w:r>
    </w:p>
    <w:p w:rsidR="00E324EA" w:rsidRPr="00350F30" w:rsidRDefault="00E324EA" w:rsidP="00A61DE0">
      <w:pPr>
        <w:pStyle w:val="ab"/>
        <w:widowControl/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350F30">
        <w:rPr>
          <w:sz w:val="28"/>
          <w:szCs w:val="28"/>
        </w:rPr>
        <w:t>решение спорных вопросов, связанных с содержанием и итогами Конкурса.</w:t>
      </w:r>
    </w:p>
    <w:p w:rsidR="00E324EA" w:rsidRPr="00350F30" w:rsidRDefault="00E324EA" w:rsidP="004E076F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50F30">
        <w:rPr>
          <w:sz w:val="28"/>
          <w:szCs w:val="28"/>
        </w:rPr>
        <w:t xml:space="preserve">Проведение Конкурса осуществляется за счет средств учредителей, </w:t>
      </w:r>
      <w:r w:rsidRPr="00350F30">
        <w:rPr>
          <w:color w:val="000000" w:themeColor="text1"/>
          <w:sz w:val="28"/>
          <w:szCs w:val="28"/>
        </w:rPr>
        <w:t>организаторов, партнеров.</w:t>
      </w:r>
    </w:p>
    <w:p w:rsidR="00E324EA" w:rsidRPr="00350F30" w:rsidRDefault="00E324EA" w:rsidP="004E076F">
      <w:pPr>
        <w:spacing w:line="276" w:lineRule="auto"/>
        <w:jc w:val="both"/>
        <w:rPr>
          <w:sz w:val="28"/>
          <w:szCs w:val="28"/>
        </w:rPr>
      </w:pPr>
    </w:p>
    <w:p w:rsidR="00E324EA" w:rsidRPr="00075231" w:rsidRDefault="00E324EA" w:rsidP="00075231">
      <w:pPr>
        <w:pStyle w:val="ab"/>
        <w:widowControl/>
        <w:numPr>
          <w:ilvl w:val="0"/>
          <w:numId w:val="38"/>
        </w:numPr>
        <w:autoSpaceDE/>
        <w:autoSpaceDN/>
        <w:adjustRightInd/>
        <w:spacing w:line="276" w:lineRule="auto"/>
        <w:ind w:left="0" w:firstLine="0"/>
        <w:jc w:val="center"/>
        <w:rPr>
          <w:b/>
          <w:sz w:val="28"/>
          <w:szCs w:val="28"/>
        </w:rPr>
      </w:pPr>
      <w:r w:rsidRPr="00075231">
        <w:rPr>
          <w:b/>
          <w:sz w:val="28"/>
          <w:szCs w:val="28"/>
        </w:rPr>
        <w:t>Участники Конкурса</w:t>
      </w:r>
    </w:p>
    <w:p w:rsidR="00E324EA" w:rsidRPr="00350F30" w:rsidRDefault="00E324EA" w:rsidP="004E076F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50F30">
        <w:rPr>
          <w:color w:val="000000" w:themeColor="text1"/>
          <w:sz w:val="28"/>
          <w:szCs w:val="28"/>
        </w:rPr>
        <w:t>В Конкурсе могут принимать участие обучающиеся (девушки)</w:t>
      </w:r>
      <w:r w:rsidR="0051509C">
        <w:rPr>
          <w:color w:val="000000" w:themeColor="text1"/>
          <w:sz w:val="28"/>
          <w:szCs w:val="28"/>
        </w:rPr>
        <w:t xml:space="preserve"> </w:t>
      </w:r>
      <w:r w:rsidR="00156C78">
        <w:rPr>
          <w:color w:val="000000" w:themeColor="text1"/>
          <w:sz w:val="28"/>
          <w:szCs w:val="28"/>
        </w:rPr>
        <w:t>(далее – участницы)</w:t>
      </w:r>
      <w:r w:rsidR="0035354A">
        <w:rPr>
          <w:color w:val="000000" w:themeColor="text1"/>
          <w:sz w:val="28"/>
          <w:szCs w:val="28"/>
        </w:rPr>
        <w:t xml:space="preserve"> </w:t>
      </w:r>
      <w:r w:rsidR="0051509C">
        <w:rPr>
          <w:color w:val="000000" w:themeColor="text1"/>
          <w:sz w:val="28"/>
          <w:szCs w:val="28"/>
        </w:rPr>
        <w:t>по программа</w:t>
      </w:r>
      <w:r w:rsidR="00C06974">
        <w:rPr>
          <w:color w:val="000000" w:themeColor="text1"/>
          <w:sz w:val="28"/>
          <w:szCs w:val="28"/>
        </w:rPr>
        <w:t>м</w:t>
      </w:r>
      <w:r w:rsidR="0051509C">
        <w:rPr>
          <w:color w:val="000000" w:themeColor="text1"/>
          <w:sz w:val="28"/>
          <w:szCs w:val="28"/>
        </w:rPr>
        <w:t xml:space="preserve"> среднего профессионального образования</w:t>
      </w:r>
      <w:r w:rsidRPr="00350F30">
        <w:rPr>
          <w:color w:val="000000" w:themeColor="text1"/>
          <w:sz w:val="28"/>
          <w:szCs w:val="28"/>
        </w:rPr>
        <w:t xml:space="preserve"> всех форм обучения (очная, вечерняя, заочная)</w:t>
      </w:r>
      <w:r w:rsidR="0051509C">
        <w:rPr>
          <w:color w:val="000000" w:themeColor="text1"/>
          <w:sz w:val="28"/>
          <w:szCs w:val="28"/>
        </w:rPr>
        <w:t>.</w:t>
      </w:r>
      <w:r w:rsidRPr="00350F30">
        <w:rPr>
          <w:color w:val="000000" w:themeColor="text1"/>
          <w:sz w:val="28"/>
          <w:szCs w:val="28"/>
        </w:rPr>
        <w:t xml:space="preserve"> </w:t>
      </w:r>
    </w:p>
    <w:p w:rsidR="00E324EA" w:rsidRPr="00350F30" w:rsidRDefault="00E324EA" w:rsidP="004E076F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50F30">
        <w:rPr>
          <w:color w:val="000000" w:themeColor="text1"/>
          <w:sz w:val="28"/>
          <w:szCs w:val="28"/>
        </w:rPr>
        <w:t xml:space="preserve">В Конкурсе может принять участие не более одной участницы от одной </w:t>
      </w:r>
      <w:r w:rsidR="0051509C">
        <w:rPr>
          <w:color w:val="000000" w:themeColor="text1"/>
          <w:sz w:val="28"/>
          <w:szCs w:val="28"/>
        </w:rPr>
        <w:t>о</w:t>
      </w:r>
      <w:r w:rsidRPr="00350F30">
        <w:rPr>
          <w:color w:val="000000" w:themeColor="text1"/>
          <w:sz w:val="28"/>
          <w:szCs w:val="28"/>
        </w:rPr>
        <w:t xml:space="preserve">бразовательной организации. </w:t>
      </w:r>
    </w:p>
    <w:p w:rsidR="00E324EA" w:rsidRPr="00350F30" w:rsidRDefault="0051509C" w:rsidP="004E076F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Требования, предъявляемые</w:t>
      </w:r>
      <w:r w:rsidR="00E324EA" w:rsidRPr="00350F3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 </w:t>
      </w:r>
      <w:r w:rsidR="00E324EA" w:rsidRPr="00350F30">
        <w:rPr>
          <w:color w:val="000000" w:themeColor="text1"/>
          <w:sz w:val="28"/>
          <w:szCs w:val="28"/>
        </w:rPr>
        <w:t>участниц</w:t>
      </w:r>
      <w:r>
        <w:rPr>
          <w:color w:val="000000" w:themeColor="text1"/>
          <w:sz w:val="28"/>
          <w:szCs w:val="28"/>
        </w:rPr>
        <w:t>ам</w:t>
      </w:r>
      <w:r w:rsidR="00E324EA" w:rsidRPr="00350F30">
        <w:rPr>
          <w:color w:val="000000" w:themeColor="text1"/>
          <w:sz w:val="28"/>
          <w:szCs w:val="28"/>
        </w:rPr>
        <w:t xml:space="preserve"> Конкурса</w:t>
      </w:r>
      <w:r>
        <w:rPr>
          <w:color w:val="000000" w:themeColor="text1"/>
          <w:sz w:val="28"/>
          <w:szCs w:val="28"/>
        </w:rPr>
        <w:t>:</w:t>
      </w:r>
    </w:p>
    <w:p w:rsidR="00E324EA" w:rsidRPr="00350F30" w:rsidRDefault="00E324EA" w:rsidP="004E076F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50F30">
        <w:rPr>
          <w:color w:val="000000" w:themeColor="text1"/>
          <w:sz w:val="28"/>
          <w:szCs w:val="28"/>
        </w:rPr>
        <w:t xml:space="preserve">возраст </w:t>
      </w:r>
      <w:r w:rsidR="0051509C">
        <w:rPr>
          <w:color w:val="000000" w:themeColor="text1"/>
          <w:sz w:val="28"/>
          <w:szCs w:val="28"/>
        </w:rPr>
        <w:t xml:space="preserve">от </w:t>
      </w:r>
      <w:r w:rsidRPr="00350F30">
        <w:rPr>
          <w:color w:val="000000" w:themeColor="text1"/>
          <w:sz w:val="28"/>
          <w:szCs w:val="28"/>
        </w:rPr>
        <w:t>16</w:t>
      </w:r>
      <w:r w:rsidR="0051509C">
        <w:rPr>
          <w:color w:val="000000" w:themeColor="text1"/>
          <w:sz w:val="28"/>
          <w:szCs w:val="28"/>
        </w:rPr>
        <w:t xml:space="preserve"> до </w:t>
      </w:r>
      <w:r w:rsidRPr="00350F30">
        <w:rPr>
          <w:color w:val="000000" w:themeColor="text1"/>
          <w:sz w:val="28"/>
          <w:szCs w:val="28"/>
        </w:rPr>
        <w:t>2</w:t>
      </w:r>
      <w:r w:rsidR="0051509C">
        <w:rPr>
          <w:color w:val="000000" w:themeColor="text1"/>
          <w:sz w:val="28"/>
          <w:szCs w:val="28"/>
        </w:rPr>
        <w:t>3</w:t>
      </w:r>
      <w:r w:rsidRPr="00350F30">
        <w:rPr>
          <w:color w:val="000000" w:themeColor="text1"/>
          <w:sz w:val="28"/>
          <w:szCs w:val="28"/>
        </w:rPr>
        <w:t xml:space="preserve"> лет (включительно); </w:t>
      </w:r>
    </w:p>
    <w:p w:rsidR="00E324EA" w:rsidRPr="00350F30" w:rsidRDefault="00E324EA" w:rsidP="004E076F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50F30">
        <w:rPr>
          <w:color w:val="000000" w:themeColor="text1"/>
          <w:sz w:val="28"/>
          <w:szCs w:val="28"/>
        </w:rPr>
        <w:lastRenderedPageBreak/>
        <w:t>средняя оценка за последние 2 семестра</w:t>
      </w:r>
      <w:r w:rsidR="00AE51FE">
        <w:rPr>
          <w:color w:val="000000" w:themeColor="text1"/>
          <w:sz w:val="28"/>
          <w:szCs w:val="28"/>
        </w:rPr>
        <w:t xml:space="preserve"> обучения должна быть не ниже </w:t>
      </w:r>
      <w:r w:rsidR="00C06974">
        <w:rPr>
          <w:color w:val="000000" w:themeColor="text1"/>
          <w:sz w:val="28"/>
          <w:szCs w:val="28"/>
        </w:rPr>
        <w:t xml:space="preserve">                        </w:t>
      </w:r>
      <w:r w:rsidR="00AE51FE">
        <w:rPr>
          <w:color w:val="000000" w:themeColor="text1"/>
          <w:sz w:val="28"/>
          <w:szCs w:val="28"/>
        </w:rPr>
        <w:t>4</w:t>
      </w:r>
      <w:r w:rsidR="00C06974">
        <w:rPr>
          <w:color w:val="000000" w:themeColor="text1"/>
          <w:sz w:val="28"/>
          <w:szCs w:val="28"/>
        </w:rPr>
        <w:t>, 30</w:t>
      </w:r>
      <w:r w:rsidR="00AE51FE">
        <w:rPr>
          <w:color w:val="000000" w:themeColor="text1"/>
          <w:sz w:val="28"/>
          <w:szCs w:val="28"/>
        </w:rPr>
        <w:t> </w:t>
      </w:r>
      <w:r w:rsidRPr="00350F30">
        <w:rPr>
          <w:color w:val="000000" w:themeColor="text1"/>
          <w:sz w:val="28"/>
          <w:szCs w:val="28"/>
        </w:rPr>
        <w:t>баллов, без академических задолженностей</w:t>
      </w:r>
      <w:r w:rsidR="0051509C">
        <w:rPr>
          <w:color w:val="000000" w:themeColor="text1"/>
          <w:sz w:val="28"/>
          <w:szCs w:val="28"/>
        </w:rPr>
        <w:t>;</w:t>
      </w:r>
    </w:p>
    <w:p w:rsidR="00E324EA" w:rsidRPr="00350F30" w:rsidRDefault="00E324EA" w:rsidP="004E076F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50F30">
        <w:rPr>
          <w:color w:val="000000" w:themeColor="text1"/>
          <w:sz w:val="28"/>
          <w:szCs w:val="28"/>
        </w:rPr>
        <w:t xml:space="preserve">участие в культурно-массовых мероприятиях своей </w:t>
      </w:r>
      <w:r w:rsidR="0051509C">
        <w:rPr>
          <w:color w:val="000000" w:themeColor="text1"/>
          <w:sz w:val="28"/>
          <w:szCs w:val="28"/>
        </w:rPr>
        <w:t>об</w:t>
      </w:r>
      <w:r w:rsidRPr="00350F30">
        <w:rPr>
          <w:color w:val="000000" w:themeColor="text1"/>
          <w:sz w:val="28"/>
          <w:szCs w:val="28"/>
        </w:rPr>
        <w:t>разовательной организации, а также на региональном, всероссийском и международном уровне, наличие творческих способностей (прикладное искусство, музыка, хореография, театр и прочие виды творческой деятельности), которое подтверждается дипломами, благодарственными письмами, а также справками с места обучения;</w:t>
      </w:r>
    </w:p>
    <w:p w:rsidR="00E324EA" w:rsidRPr="00C06974" w:rsidRDefault="00E324EA" w:rsidP="004E076F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50F30">
        <w:rPr>
          <w:sz w:val="28"/>
          <w:szCs w:val="28"/>
        </w:rPr>
        <w:t xml:space="preserve">участие в общественной деятельности </w:t>
      </w:r>
      <w:r w:rsidRPr="00C06974">
        <w:rPr>
          <w:sz w:val="28"/>
          <w:szCs w:val="28"/>
        </w:rPr>
        <w:t xml:space="preserve">своей </w:t>
      </w:r>
      <w:r w:rsidR="0051509C" w:rsidRPr="00C06974">
        <w:rPr>
          <w:sz w:val="28"/>
          <w:szCs w:val="28"/>
        </w:rPr>
        <w:t>о</w:t>
      </w:r>
      <w:r w:rsidRPr="00C06974">
        <w:rPr>
          <w:sz w:val="28"/>
          <w:szCs w:val="28"/>
        </w:rPr>
        <w:t xml:space="preserve">бразовательной организации, </w:t>
      </w:r>
      <w:r w:rsidR="0035354A">
        <w:rPr>
          <w:sz w:val="28"/>
          <w:szCs w:val="28"/>
        </w:rPr>
        <w:t xml:space="preserve">                 </w:t>
      </w:r>
      <w:r w:rsidRPr="00C06974">
        <w:rPr>
          <w:sz w:val="28"/>
          <w:szCs w:val="28"/>
        </w:rPr>
        <w:t xml:space="preserve">а также на региональном, всероссийском и международном уровне, </w:t>
      </w:r>
      <w:r w:rsidRPr="00C06974">
        <w:rPr>
          <w:color w:val="000000" w:themeColor="text1"/>
          <w:sz w:val="28"/>
          <w:szCs w:val="28"/>
        </w:rPr>
        <w:t xml:space="preserve">(волонтерская работа, благотворительность, социальные акции и др.), которое подтверждается благодарственными письмами, дипломами, справками с места обучения </w:t>
      </w:r>
      <w:r w:rsidR="0035354A">
        <w:rPr>
          <w:color w:val="000000" w:themeColor="text1"/>
          <w:sz w:val="28"/>
          <w:szCs w:val="28"/>
        </w:rPr>
        <w:t xml:space="preserve">                                    </w:t>
      </w:r>
      <w:r w:rsidRPr="00C06974">
        <w:rPr>
          <w:color w:val="000000" w:themeColor="text1"/>
          <w:sz w:val="28"/>
          <w:szCs w:val="28"/>
        </w:rPr>
        <w:t>и общественных организаций.</w:t>
      </w:r>
    </w:p>
    <w:p w:rsidR="00E324EA" w:rsidRPr="00C06974" w:rsidRDefault="00F74238" w:rsidP="004E076F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C06974">
        <w:rPr>
          <w:sz w:val="28"/>
          <w:szCs w:val="28"/>
        </w:rPr>
        <w:t xml:space="preserve"> Участниками </w:t>
      </w:r>
      <w:r w:rsidR="00E324EA" w:rsidRPr="00C06974">
        <w:rPr>
          <w:sz w:val="28"/>
          <w:szCs w:val="28"/>
        </w:rPr>
        <w:t xml:space="preserve">очного этапа </w:t>
      </w:r>
      <w:r w:rsidR="00F05841" w:rsidRPr="00C06974">
        <w:rPr>
          <w:sz w:val="28"/>
          <w:szCs w:val="28"/>
        </w:rPr>
        <w:t>Конкурса могут быть участницы, прошедшие отбор</w:t>
      </w:r>
      <w:r w:rsidR="00E324EA" w:rsidRPr="00C06974">
        <w:rPr>
          <w:sz w:val="28"/>
          <w:szCs w:val="28"/>
        </w:rPr>
        <w:t xml:space="preserve"> заочного этапа Конкурса, получившие приглашение от Экспертного совета </w:t>
      </w:r>
      <w:r w:rsidR="0051509C" w:rsidRPr="00C06974">
        <w:rPr>
          <w:sz w:val="28"/>
          <w:szCs w:val="28"/>
        </w:rPr>
        <w:t>Конкурса.</w:t>
      </w:r>
      <w:r w:rsidR="00E324EA" w:rsidRPr="00C06974">
        <w:rPr>
          <w:sz w:val="28"/>
          <w:szCs w:val="28"/>
        </w:rPr>
        <w:t xml:space="preserve"> </w:t>
      </w:r>
    </w:p>
    <w:p w:rsidR="00E324EA" w:rsidRPr="00350F30" w:rsidRDefault="00E324EA" w:rsidP="004E076F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350F30">
        <w:rPr>
          <w:sz w:val="28"/>
          <w:szCs w:val="28"/>
        </w:rPr>
        <w:t xml:space="preserve">В </w:t>
      </w:r>
      <w:r w:rsidR="00F74238">
        <w:rPr>
          <w:sz w:val="28"/>
          <w:szCs w:val="28"/>
        </w:rPr>
        <w:t xml:space="preserve">очном этапе </w:t>
      </w:r>
      <w:r w:rsidRPr="00350F30">
        <w:rPr>
          <w:sz w:val="28"/>
          <w:szCs w:val="28"/>
        </w:rPr>
        <w:t>Конкурс</w:t>
      </w:r>
      <w:r w:rsidR="00F74238">
        <w:rPr>
          <w:sz w:val="28"/>
          <w:szCs w:val="28"/>
        </w:rPr>
        <w:t>а</w:t>
      </w:r>
      <w:r w:rsidRPr="00350F30">
        <w:rPr>
          <w:sz w:val="28"/>
          <w:szCs w:val="28"/>
        </w:rPr>
        <w:t xml:space="preserve"> в качестве гостей могут принимать участие студенческие коллективы и индивидуальные исполнители, помогающие с творческим номером участнице </w:t>
      </w:r>
      <w:r w:rsidR="00F74238">
        <w:rPr>
          <w:sz w:val="28"/>
          <w:szCs w:val="28"/>
        </w:rPr>
        <w:t xml:space="preserve">очного этапа </w:t>
      </w:r>
      <w:r w:rsidRPr="00350F30">
        <w:rPr>
          <w:sz w:val="28"/>
          <w:szCs w:val="28"/>
        </w:rPr>
        <w:t xml:space="preserve">Конкурса, а также болельщики (далее – </w:t>
      </w:r>
      <w:r w:rsidR="00F74238">
        <w:rPr>
          <w:sz w:val="28"/>
          <w:szCs w:val="28"/>
        </w:rPr>
        <w:t>гости</w:t>
      </w:r>
      <w:r w:rsidRPr="00350F30">
        <w:rPr>
          <w:sz w:val="28"/>
          <w:szCs w:val="28"/>
        </w:rPr>
        <w:t xml:space="preserve">). </w:t>
      </w:r>
      <w:r w:rsidRPr="00350F30">
        <w:rPr>
          <w:color w:val="000000" w:themeColor="text1"/>
          <w:sz w:val="28"/>
          <w:szCs w:val="28"/>
        </w:rPr>
        <w:t xml:space="preserve">Решение об участии </w:t>
      </w:r>
      <w:r w:rsidR="00F74238">
        <w:rPr>
          <w:color w:val="000000" w:themeColor="text1"/>
          <w:sz w:val="28"/>
          <w:szCs w:val="28"/>
        </w:rPr>
        <w:t>гостей</w:t>
      </w:r>
      <w:r w:rsidRPr="00350F30">
        <w:rPr>
          <w:color w:val="000000" w:themeColor="text1"/>
          <w:sz w:val="28"/>
          <w:szCs w:val="28"/>
        </w:rPr>
        <w:t xml:space="preserve"> в </w:t>
      </w:r>
      <w:r w:rsidR="00F74238">
        <w:rPr>
          <w:color w:val="000000" w:themeColor="text1"/>
          <w:sz w:val="28"/>
          <w:szCs w:val="28"/>
        </w:rPr>
        <w:t xml:space="preserve">очном этапе </w:t>
      </w:r>
      <w:r w:rsidRPr="00350F30">
        <w:rPr>
          <w:color w:val="000000" w:themeColor="text1"/>
          <w:sz w:val="28"/>
          <w:szCs w:val="28"/>
        </w:rPr>
        <w:t xml:space="preserve">Конкурсе принимает Федеральная дирекция </w:t>
      </w:r>
      <w:r w:rsidR="0051509C">
        <w:rPr>
          <w:color w:val="000000" w:themeColor="text1"/>
          <w:sz w:val="28"/>
          <w:szCs w:val="28"/>
        </w:rPr>
        <w:t>Конкурса</w:t>
      </w:r>
      <w:r w:rsidRPr="00350F30">
        <w:rPr>
          <w:color w:val="000000" w:themeColor="text1"/>
          <w:sz w:val="28"/>
          <w:szCs w:val="28"/>
        </w:rPr>
        <w:t xml:space="preserve"> на основании заявки на участие.</w:t>
      </w:r>
    </w:p>
    <w:p w:rsidR="00E324EA" w:rsidRDefault="00E324EA" w:rsidP="004E076F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350F30">
        <w:rPr>
          <w:sz w:val="28"/>
          <w:szCs w:val="28"/>
        </w:rPr>
        <w:t>Расходы по проживанию и питанию участников конкурсной программы очного этапа Конкурса (в пределах квоты и выделенных средств)</w:t>
      </w:r>
      <w:r w:rsidR="00F74238">
        <w:rPr>
          <w:sz w:val="28"/>
          <w:szCs w:val="28"/>
        </w:rPr>
        <w:t xml:space="preserve">, </w:t>
      </w:r>
      <w:r w:rsidR="00E236FD" w:rsidRPr="00E236FD">
        <w:rPr>
          <w:sz w:val="28"/>
          <w:szCs w:val="28"/>
        </w:rPr>
        <w:t>в течение всего срока проведения очного этапа Конкурса</w:t>
      </w:r>
      <w:r w:rsidR="00F74238">
        <w:rPr>
          <w:sz w:val="28"/>
          <w:szCs w:val="28"/>
        </w:rPr>
        <w:t>,</w:t>
      </w:r>
      <w:r w:rsidRPr="00350F30">
        <w:rPr>
          <w:sz w:val="28"/>
          <w:szCs w:val="28"/>
        </w:rPr>
        <w:t xml:space="preserve"> осуществляются за счет принимающей стороны.</w:t>
      </w:r>
    </w:p>
    <w:p w:rsidR="00E324EA" w:rsidRPr="00F74238" w:rsidRDefault="00E324EA" w:rsidP="00F74238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350F30">
        <w:rPr>
          <w:sz w:val="28"/>
          <w:szCs w:val="28"/>
        </w:rPr>
        <w:t xml:space="preserve">Расходы на проезд участниц и гостей </w:t>
      </w:r>
      <w:r w:rsidR="00F74238">
        <w:rPr>
          <w:sz w:val="28"/>
          <w:szCs w:val="28"/>
        </w:rPr>
        <w:t xml:space="preserve">до места проведения </w:t>
      </w:r>
      <w:r w:rsidRPr="00350F30">
        <w:rPr>
          <w:sz w:val="28"/>
          <w:szCs w:val="28"/>
        </w:rPr>
        <w:t xml:space="preserve">очного этапа Конкурса, а также расходы на проживание и питание гостей </w:t>
      </w:r>
      <w:r w:rsidR="00F74238">
        <w:rPr>
          <w:sz w:val="28"/>
          <w:szCs w:val="28"/>
        </w:rPr>
        <w:t>очного этапа К</w:t>
      </w:r>
      <w:r w:rsidRPr="00F74238">
        <w:rPr>
          <w:sz w:val="28"/>
          <w:szCs w:val="28"/>
        </w:rPr>
        <w:t>онкурса осуществляются за счет направляющей стороны.</w:t>
      </w:r>
    </w:p>
    <w:p w:rsidR="00E324EA" w:rsidRPr="00350F30" w:rsidRDefault="00E324EA" w:rsidP="004E076F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350F30">
        <w:rPr>
          <w:sz w:val="28"/>
          <w:szCs w:val="28"/>
        </w:rPr>
        <w:t xml:space="preserve">Все участники и гости </w:t>
      </w:r>
      <w:r w:rsidR="00F74238">
        <w:rPr>
          <w:sz w:val="28"/>
          <w:szCs w:val="28"/>
        </w:rPr>
        <w:t xml:space="preserve">очного этапа </w:t>
      </w:r>
      <w:r w:rsidRPr="00350F30">
        <w:rPr>
          <w:sz w:val="28"/>
          <w:szCs w:val="28"/>
        </w:rPr>
        <w:t>Конкурса должны иметь при себе паспорт, медицинский страховой полис.</w:t>
      </w:r>
    </w:p>
    <w:p w:rsidR="00E324EA" w:rsidRPr="00350F30" w:rsidRDefault="00E324EA" w:rsidP="004E076F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350F30">
        <w:rPr>
          <w:sz w:val="28"/>
          <w:szCs w:val="28"/>
        </w:rPr>
        <w:t>Участие в Конкурсе бесплатное.</w:t>
      </w:r>
    </w:p>
    <w:p w:rsidR="00E324EA" w:rsidRPr="00350F30" w:rsidRDefault="00E324EA" w:rsidP="004E076F">
      <w:pPr>
        <w:pStyle w:val="ab"/>
        <w:spacing w:line="276" w:lineRule="auto"/>
        <w:ind w:left="0" w:firstLine="709"/>
        <w:jc w:val="both"/>
        <w:rPr>
          <w:sz w:val="28"/>
          <w:szCs w:val="28"/>
        </w:rPr>
      </w:pPr>
    </w:p>
    <w:p w:rsidR="00E324EA" w:rsidRPr="00075231" w:rsidRDefault="00E324EA" w:rsidP="00075231">
      <w:pPr>
        <w:pStyle w:val="ab"/>
        <w:widowControl/>
        <w:numPr>
          <w:ilvl w:val="0"/>
          <w:numId w:val="38"/>
        </w:numPr>
        <w:autoSpaceDE/>
        <w:autoSpaceDN/>
        <w:adjustRightInd/>
        <w:spacing w:line="276" w:lineRule="auto"/>
        <w:ind w:left="0" w:firstLine="0"/>
        <w:jc w:val="center"/>
        <w:rPr>
          <w:b/>
          <w:sz w:val="28"/>
          <w:szCs w:val="28"/>
        </w:rPr>
      </w:pPr>
      <w:r w:rsidRPr="00075231">
        <w:rPr>
          <w:b/>
          <w:sz w:val="28"/>
          <w:szCs w:val="28"/>
        </w:rPr>
        <w:t>Регламент заочного этапа Конкурса</w:t>
      </w:r>
    </w:p>
    <w:p w:rsidR="00E324EA" w:rsidRPr="00832260" w:rsidRDefault="00E2173E" w:rsidP="00832260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</w:t>
      </w:r>
      <w:r w:rsidR="00E324EA" w:rsidRPr="00350F30">
        <w:rPr>
          <w:sz w:val="28"/>
          <w:szCs w:val="28"/>
        </w:rPr>
        <w:t xml:space="preserve"> заочном этапе Конкурса участницам необходимо до </w:t>
      </w:r>
      <w:r w:rsidR="00832260">
        <w:rPr>
          <w:sz w:val="28"/>
          <w:szCs w:val="28"/>
        </w:rPr>
        <w:t>6</w:t>
      </w:r>
      <w:r w:rsidR="00E324EA" w:rsidRPr="00350F30">
        <w:rPr>
          <w:sz w:val="28"/>
          <w:szCs w:val="28"/>
        </w:rPr>
        <w:t xml:space="preserve"> октября 201</w:t>
      </w:r>
      <w:r w:rsidR="00256278">
        <w:rPr>
          <w:sz w:val="28"/>
          <w:szCs w:val="28"/>
        </w:rPr>
        <w:t>9</w:t>
      </w:r>
      <w:r w:rsidR="00E324EA" w:rsidRPr="00350F30">
        <w:rPr>
          <w:sz w:val="28"/>
          <w:szCs w:val="28"/>
        </w:rPr>
        <w:t xml:space="preserve"> года подать заявку на участие в электронном виде на</w:t>
      </w:r>
      <w:r w:rsidR="008945F8">
        <w:rPr>
          <w:sz w:val="28"/>
          <w:szCs w:val="28"/>
        </w:rPr>
        <w:t xml:space="preserve"> официальном</w:t>
      </w:r>
      <w:r w:rsidR="00E324EA" w:rsidRPr="00350F30">
        <w:rPr>
          <w:sz w:val="28"/>
          <w:szCs w:val="28"/>
        </w:rPr>
        <w:t xml:space="preserve"> сайте </w:t>
      </w:r>
      <w:r w:rsidR="008945F8">
        <w:rPr>
          <w:sz w:val="28"/>
          <w:szCs w:val="28"/>
        </w:rPr>
        <w:t xml:space="preserve">Программы </w:t>
      </w:r>
      <w:hyperlink r:id="rId9" w:history="1">
        <w:r w:rsidR="008945F8" w:rsidRPr="00660BFF">
          <w:rPr>
            <w:rStyle w:val="af9"/>
            <w:sz w:val="28"/>
            <w:szCs w:val="28"/>
          </w:rPr>
          <w:t>https://studvesna.info</w:t>
        </w:r>
      </w:hyperlink>
      <w:r w:rsidR="00E324EA" w:rsidRPr="00350F30">
        <w:rPr>
          <w:sz w:val="28"/>
          <w:szCs w:val="28"/>
        </w:rPr>
        <w:t xml:space="preserve"> в разделе </w:t>
      </w:r>
      <w:r w:rsidR="00AA6667">
        <w:rPr>
          <w:sz w:val="28"/>
          <w:szCs w:val="28"/>
        </w:rPr>
        <w:t xml:space="preserve">«Краса студенчества </w:t>
      </w:r>
      <w:r w:rsidR="00832260">
        <w:rPr>
          <w:sz w:val="28"/>
          <w:szCs w:val="28"/>
        </w:rPr>
        <w:t>СП</w:t>
      </w:r>
      <w:r w:rsidR="00AA6667">
        <w:rPr>
          <w:sz w:val="28"/>
          <w:szCs w:val="28"/>
        </w:rPr>
        <w:t>О»</w:t>
      </w:r>
      <w:r w:rsidR="008945F8" w:rsidRPr="008945F8">
        <w:rPr>
          <w:sz w:val="28"/>
          <w:szCs w:val="28"/>
        </w:rPr>
        <w:t xml:space="preserve"> </w:t>
      </w:r>
      <w:r w:rsidR="008945F8">
        <w:rPr>
          <w:sz w:val="28"/>
          <w:szCs w:val="28"/>
        </w:rPr>
        <w:t>(далее – официальный сайт)</w:t>
      </w:r>
      <w:r w:rsidR="00E324EA" w:rsidRPr="00350F30">
        <w:rPr>
          <w:sz w:val="28"/>
          <w:szCs w:val="28"/>
        </w:rPr>
        <w:t>.</w:t>
      </w:r>
    </w:p>
    <w:p w:rsidR="00E324EA" w:rsidRPr="00350F30" w:rsidRDefault="00E324EA" w:rsidP="000E2CD9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350F30">
        <w:rPr>
          <w:sz w:val="28"/>
          <w:szCs w:val="28"/>
        </w:rPr>
        <w:t>При подаче заявки участницам Конкурса необходимо будет предоставить</w:t>
      </w:r>
      <w:r w:rsidR="0035354A">
        <w:rPr>
          <w:sz w:val="28"/>
          <w:szCs w:val="28"/>
        </w:rPr>
        <w:t xml:space="preserve">                       </w:t>
      </w:r>
      <w:r w:rsidRPr="00350F30">
        <w:rPr>
          <w:sz w:val="28"/>
          <w:szCs w:val="28"/>
        </w:rPr>
        <w:t xml:space="preserve"> в электронном виде пакет документов,</w:t>
      </w:r>
      <w:r w:rsidR="00832260">
        <w:rPr>
          <w:sz w:val="28"/>
          <w:szCs w:val="28"/>
        </w:rPr>
        <w:t xml:space="preserve"> </w:t>
      </w:r>
      <w:r w:rsidR="00832260" w:rsidRPr="000E2CD9">
        <w:rPr>
          <w:sz w:val="28"/>
          <w:szCs w:val="28"/>
        </w:rPr>
        <w:t>размещенный в облачном хранилище</w:t>
      </w:r>
      <w:r w:rsidR="000E2CD9" w:rsidRPr="000E2CD9">
        <w:rPr>
          <w:sz w:val="28"/>
          <w:szCs w:val="28"/>
        </w:rPr>
        <w:t xml:space="preserve"> с открытым доступом «</w:t>
      </w:r>
      <w:r w:rsidR="000E2CD9">
        <w:rPr>
          <w:sz w:val="28"/>
          <w:szCs w:val="28"/>
        </w:rPr>
        <w:t>П</w:t>
      </w:r>
      <w:r w:rsidR="000E2CD9" w:rsidRPr="000E2CD9">
        <w:rPr>
          <w:sz w:val="28"/>
          <w:szCs w:val="28"/>
        </w:rPr>
        <w:t>о ссылке»,</w:t>
      </w:r>
      <w:r w:rsidRPr="00350F30">
        <w:rPr>
          <w:sz w:val="28"/>
          <w:szCs w:val="28"/>
        </w:rPr>
        <w:t xml:space="preserve"> который содержит</w:t>
      </w:r>
      <w:r w:rsidR="008945F8">
        <w:rPr>
          <w:sz w:val="28"/>
          <w:szCs w:val="28"/>
        </w:rPr>
        <w:t xml:space="preserve"> </w:t>
      </w:r>
      <w:r w:rsidRPr="00350F30">
        <w:rPr>
          <w:sz w:val="28"/>
          <w:szCs w:val="28"/>
        </w:rPr>
        <w:t>следующие материалы и документы:</w:t>
      </w:r>
    </w:p>
    <w:p w:rsidR="00E324EA" w:rsidRPr="00832260" w:rsidRDefault="00E324EA" w:rsidP="000E2CD9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832260">
        <w:rPr>
          <w:sz w:val="28"/>
          <w:szCs w:val="28"/>
        </w:rPr>
        <w:lastRenderedPageBreak/>
        <w:t xml:space="preserve">документ с подписью и печатью </w:t>
      </w:r>
      <w:r w:rsidR="00832260" w:rsidRPr="00832260">
        <w:rPr>
          <w:sz w:val="28"/>
          <w:szCs w:val="28"/>
        </w:rPr>
        <w:t>о</w:t>
      </w:r>
      <w:r w:rsidRPr="00832260">
        <w:rPr>
          <w:sz w:val="28"/>
          <w:szCs w:val="28"/>
        </w:rPr>
        <w:t>бразовательной организации, подтверждающий факт обучен</w:t>
      </w:r>
      <w:r w:rsidR="001023B5" w:rsidRPr="00832260">
        <w:rPr>
          <w:sz w:val="28"/>
          <w:szCs w:val="28"/>
        </w:rPr>
        <w:t xml:space="preserve">ия (на момент подачи заявки) в </w:t>
      </w:r>
      <w:r w:rsidR="00832260" w:rsidRPr="00832260">
        <w:rPr>
          <w:sz w:val="28"/>
          <w:szCs w:val="28"/>
        </w:rPr>
        <w:t>о</w:t>
      </w:r>
      <w:r w:rsidRPr="00832260">
        <w:rPr>
          <w:sz w:val="28"/>
          <w:szCs w:val="28"/>
        </w:rPr>
        <w:t>бразовательной организации</w:t>
      </w:r>
      <w:r w:rsidR="008945F8" w:rsidRPr="00832260">
        <w:rPr>
          <w:sz w:val="28"/>
          <w:szCs w:val="28"/>
        </w:rPr>
        <w:t>;</w:t>
      </w:r>
    </w:p>
    <w:p w:rsidR="00E324EA" w:rsidRPr="00832260" w:rsidRDefault="00E324EA" w:rsidP="00832260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832260">
        <w:rPr>
          <w:sz w:val="28"/>
          <w:szCs w:val="28"/>
        </w:rPr>
        <w:t xml:space="preserve">портфолио, включающее скан-копии документов, подтверждающих достижения в культурно-массовой, творческой, общественной деятельности, </w:t>
      </w:r>
      <w:r w:rsidR="0035354A">
        <w:rPr>
          <w:sz w:val="28"/>
          <w:szCs w:val="28"/>
        </w:rPr>
        <w:t xml:space="preserve">                          </w:t>
      </w:r>
      <w:r w:rsidRPr="00832260">
        <w:rPr>
          <w:sz w:val="28"/>
          <w:szCs w:val="28"/>
        </w:rPr>
        <w:t>в соответствии с п.</w:t>
      </w:r>
      <w:r w:rsidR="008945F8" w:rsidRPr="00832260">
        <w:rPr>
          <w:sz w:val="28"/>
          <w:szCs w:val="28"/>
        </w:rPr>
        <w:t xml:space="preserve"> </w:t>
      </w:r>
      <w:r w:rsidRPr="00832260">
        <w:rPr>
          <w:sz w:val="28"/>
          <w:szCs w:val="28"/>
        </w:rPr>
        <w:t>5.3 (в том числе фотографии дипломов региональных, межрегиональных, всероссийских и международных конкурсов и фестивалей студенческого творчества, позволяющие идентифицировать ФИО индивидуальных исполнителей и (или) название коллектива, название мероприятия, место и год его проведения)</w:t>
      </w:r>
      <w:r w:rsidR="00821321" w:rsidRPr="00832260">
        <w:rPr>
          <w:sz w:val="28"/>
          <w:szCs w:val="28"/>
        </w:rPr>
        <w:t>. Все достижения должны быть не ранее сентября 201</w:t>
      </w:r>
      <w:r w:rsidR="0022421F" w:rsidRPr="00832260">
        <w:rPr>
          <w:sz w:val="28"/>
          <w:szCs w:val="28"/>
        </w:rPr>
        <w:t>8</w:t>
      </w:r>
      <w:r w:rsidR="00821321" w:rsidRPr="00832260">
        <w:rPr>
          <w:sz w:val="28"/>
          <w:szCs w:val="28"/>
        </w:rPr>
        <w:t xml:space="preserve"> года</w:t>
      </w:r>
      <w:r w:rsidRPr="00832260">
        <w:rPr>
          <w:sz w:val="28"/>
          <w:szCs w:val="28"/>
        </w:rPr>
        <w:t>;</w:t>
      </w:r>
    </w:p>
    <w:p w:rsidR="00E324EA" w:rsidRPr="00832260" w:rsidRDefault="00E324EA" w:rsidP="00832260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832260">
        <w:rPr>
          <w:sz w:val="28"/>
          <w:szCs w:val="28"/>
        </w:rPr>
        <w:t>скан-копию зачетной книжки за последние 2 семестра обучения;</w:t>
      </w:r>
    </w:p>
    <w:p w:rsidR="00832260" w:rsidRPr="00832260" w:rsidRDefault="00E324EA" w:rsidP="00832260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832260">
        <w:rPr>
          <w:color w:val="000000" w:themeColor="text1"/>
          <w:sz w:val="28"/>
          <w:szCs w:val="28"/>
        </w:rPr>
        <w:t>видеозапись представляемого на Конкурс творческого выст</w:t>
      </w:r>
      <w:r w:rsidR="00832260" w:rsidRPr="00832260">
        <w:rPr>
          <w:color w:val="000000" w:themeColor="text1"/>
          <w:sz w:val="28"/>
          <w:szCs w:val="28"/>
        </w:rPr>
        <w:t>упления в формате avi, wmv, mp4.</w:t>
      </w:r>
    </w:p>
    <w:p w:rsidR="00E324EA" w:rsidRPr="00832260" w:rsidRDefault="00E2173E" w:rsidP="001A1178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324EA" w:rsidRPr="00832260">
        <w:rPr>
          <w:sz w:val="28"/>
          <w:szCs w:val="28"/>
        </w:rPr>
        <w:t>а</w:t>
      </w:r>
      <w:r w:rsidR="00AE51FE" w:rsidRPr="00832260">
        <w:rPr>
          <w:sz w:val="28"/>
          <w:szCs w:val="28"/>
        </w:rPr>
        <w:t>очный этап Конкурса включает он</w:t>
      </w:r>
      <w:r w:rsidR="00E324EA" w:rsidRPr="00832260">
        <w:rPr>
          <w:sz w:val="28"/>
          <w:szCs w:val="28"/>
        </w:rPr>
        <w:t>лайн</w:t>
      </w:r>
      <w:r w:rsidR="008945F8" w:rsidRPr="00832260">
        <w:rPr>
          <w:sz w:val="28"/>
          <w:szCs w:val="28"/>
        </w:rPr>
        <w:t>-</w:t>
      </w:r>
      <w:r w:rsidR="00E324EA" w:rsidRPr="00832260">
        <w:rPr>
          <w:sz w:val="28"/>
          <w:szCs w:val="28"/>
        </w:rPr>
        <w:t>собеседование участниц с проведением специализированного теста на знание истории</w:t>
      </w:r>
      <w:r w:rsidR="0076232E">
        <w:rPr>
          <w:sz w:val="28"/>
          <w:szCs w:val="28"/>
        </w:rPr>
        <w:t xml:space="preserve"> России</w:t>
      </w:r>
      <w:r w:rsidR="00E324EA" w:rsidRPr="00832260">
        <w:rPr>
          <w:sz w:val="28"/>
          <w:szCs w:val="28"/>
        </w:rPr>
        <w:t>, включающего вопросы о ключевых событиях российской истории и ведущих исторических деятелях, в том числе в области науки, культуры и искусства, образования.</w:t>
      </w:r>
    </w:p>
    <w:p w:rsidR="00E324EA" w:rsidRPr="00350F30" w:rsidRDefault="00E324EA" w:rsidP="004E076F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350F30">
        <w:rPr>
          <w:sz w:val="28"/>
          <w:szCs w:val="28"/>
        </w:rPr>
        <w:t xml:space="preserve">Федеральная дирекция </w:t>
      </w:r>
      <w:r w:rsidR="0022421F">
        <w:rPr>
          <w:sz w:val="28"/>
          <w:szCs w:val="28"/>
        </w:rPr>
        <w:t>Конкурса</w:t>
      </w:r>
      <w:r w:rsidRPr="00350F30">
        <w:rPr>
          <w:sz w:val="28"/>
          <w:szCs w:val="28"/>
        </w:rPr>
        <w:t xml:space="preserve"> оставляет за собой право </w:t>
      </w:r>
      <w:r w:rsidR="0035354A">
        <w:rPr>
          <w:sz w:val="28"/>
          <w:szCs w:val="28"/>
        </w:rPr>
        <w:t xml:space="preserve">                                            </w:t>
      </w:r>
      <w:r w:rsidRPr="00350F30">
        <w:rPr>
          <w:sz w:val="28"/>
          <w:szCs w:val="28"/>
        </w:rPr>
        <w:t>не рассматривать заявки, поданные с нарушением требований, а также содержащие недостоверную информацию. Повторная подача заявки не предусмотрена.</w:t>
      </w:r>
    </w:p>
    <w:p w:rsidR="00E324EA" w:rsidRPr="00E6686A" w:rsidRDefault="00E324EA" w:rsidP="004E076F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350F30">
        <w:rPr>
          <w:sz w:val="28"/>
          <w:szCs w:val="28"/>
        </w:rPr>
        <w:t xml:space="preserve">После проверки на соответствие требованиям заявки участников Конкурса поступают на оценку Экспертным советом </w:t>
      </w:r>
      <w:r w:rsidR="0022421F">
        <w:rPr>
          <w:sz w:val="28"/>
          <w:szCs w:val="28"/>
        </w:rPr>
        <w:t>Конкурса</w:t>
      </w:r>
      <w:r w:rsidR="00513501">
        <w:rPr>
          <w:sz w:val="28"/>
          <w:szCs w:val="28"/>
        </w:rPr>
        <w:t xml:space="preserve">. </w:t>
      </w:r>
      <w:r w:rsidR="00495141">
        <w:rPr>
          <w:sz w:val="28"/>
          <w:szCs w:val="28"/>
        </w:rPr>
        <w:t xml:space="preserve">Оценка производится </w:t>
      </w:r>
      <w:r w:rsidR="002075C2">
        <w:rPr>
          <w:sz w:val="28"/>
          <w:szCs w:val="28"/>
        </w:rPr>
        <w:t xml:space="preserve">                       </w:t>
      </w:r>
      <w:r w:rsidR="00495141">
        <w:rPr>
          <w:sz w:val="28"/>
          <w:szCs w:val="28"/>
        </w:rPr>
        <w:t>по 100</w:t>
      </w:r>
      <w:r w:rsidR="00495141">
        <w:rPr>
          <w:sz w:val="28"/>
          <w:szCs w:val="28"/>
        </w:rPr>
        <w:noBreakHyphen/>
      </w:r>
      <w:r w:rsidRPr="00350F30">
        <w:rPr>
          <w:sz w:val="28"/>
          <w:szCs w:val="28"/>
        </w:rPr>
        <w:t>ба</w:t>
      </w:r>
      <w:r w:rsidR="008945F8">
        <w:rPr>
          <w:sz w:val="28"/>
          <w:szCs w:val="28"/>
        </w:rPr>
        <w:t>л</w:t>
      </w:r>
      <w:r w:rsidRPr="00350F30">
        <w:rPr>
          <w:sz w:val="28"/>
          <w:szCs w:val="28"/>
        </w:rPr>
        <w:t xml:space="preserve">льной шкале закрытым голосованием. По результатам оценки Экспертный совет </w:t>
      </w:r>
      <w:r w:rsidR="0022421F">
        <w:rPr>
          <w:sz w:val="28"/>
          <w:szCs w:val="28"/>
        </w:rPr>
        <w:t>Конкурса</w:t>
      </w:r>
      <w:r w:rsidRPr="00350F30">
        <w:rPr>
          <w:sz w:val="28"/>
          <w:szCs w:val="28"/>
        </w:rPr>
        <w:t xml:space="preserve"> выбирает </w:t>
      </w:r>
      <w:r w:rsidRPr="00E6686A">
        <w:rPr>
          <w:sz w:val="28"/>
          <w:szCs w:val="28"/>
        </w:rPr>
        <w:t xml:space="preserve">состав участников очного этапа Конкурса. Результаты заочного этапа публикуются на </w:t>
      </w:r>
      <w:r w:rsidR="008945F8">
        <w:rPr>
          <w:sz w:val="28"/>
          <w:szCs w:val="28"/>
        </w:rPr>
        <w:t>официальном сайте</w:t>
      </w:r>
      <w:r w:rsidRPr="00E6686A">
        <w:rPr>
          <w:sz w:val="28"/>
          <w:szCs w:val="28"/>
        </w:rPr>
        <w:t xml:space="preserve"> </w:t>
      </w:r>
      <w:r w:rsidR="002075C2">
        <w:rPr>
          <w:sz w:val="28"/>
          <w:szCs w:val="28"/>
        </w:rPr>
        <w:t xml:space="preserve">до </w:t>
      </w:r>
      <w:r w:rsidRPr="00E6686A">
        <w:rPr>
          <w:sz w:val="28"/>
          <w:szCs w:val="28"/>
        </w:rPr>
        <w:t>2</w:t>
      </w:r>
      <w:r w:rsidR="002075C2">
        <w:rPr>
          <w:sz w:val="28"/>
          <w:szCs w:val="28"/>
        </w:rPr>
        <w:t>1</w:t>
      </w:r>
      <w:r w:rsidRPr="00E6686A">
        <w:rPr>
          <w:sz w:val="28"/>
          <w:szCs w:val="28"/>
        </w:rPr>
        <w:t> октября 201</w:t>
      </w:r>
      <w:r w:rsidR="00C808CB">
        <w:rPr>
          <w:sz w:val="28"/>
          <w:szCs w:val="28"/>
        </w:rPr>
        <w:t>9</w:t>
      </w:r>
      <w:r w:rsidRPr="00E6686A">
        <w:rPr>
          <w:sz w:val="28"/>
          <w:szCs w:val="28"/>
        </w:rPr>
        <w:t xml:space="preserve"> года.</w:t>
      </w:r>
    </w:p>
    <w:p w:rsidR="00E324EA" w:rsidRPr="00350F30" w:rsidRDefault="00E324EA" w:rsidP="004E076F">
      <w:pPr>
        <w:spacing w:line="276" w:lineRule="auto"/>
        <w:ind w:firstLine="709"/>
        <w:jc w:val="both"/>
        <w:rPr>
          <w:sz w:val="28"/>
          <w:szCs w:val="28"/>
        </w:rPr>
      </w:pPr>
    </w:p>
    <w:p w:rsidR="00E324EA" w:rsidRPr="00075231" w:rsidRDefault="00E324EA" w:rsidP="00075231">
      <w:pPr>
        <w:pStyle w:val="ab"/>
        <w:widowControl/>
        <w:numPr>
          <w:ilvl w:val="0"/>
          <w:numId w:val="38"/>
        </w:numPr>
        <w:autoSpaceDE/>
        <w:autoSpaceDN/>
        <w:adjustRightInd/>
        <w:spacing w:line="276" w:lineRule="auto"/>
        <w:ind w:left="0" w:firstLine="0"/>
        <w:jc w:val="center"/>
        <w:rPr>
          <w:b/>
          <w:sz w:val="28"/>
          <w:szCs w:val="28"/>
        </w:rPr>
      </w:pPr>
      <w:r w:rsidRPr="00075231">
        <w:rPr>
          <w:b/>
          <w:sz w:val="28"/>
          <w:szCs w:val="28"/>
        </w:rPr>
        <w:t>Регламент очного этапа Конкурса</w:t>
      </w:r>
    </w:p>
    <w:p w:rsidR="00D44354" w:rsidRPr="00C06974" w:rsidRDefault="00156C78" w:rsidP="00B25797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="00E324EA" w:rsidRPr="00C06974">
        <w:rPr>
          <w:sz w:val="28"/>
          <w:szCs w:val="28"/>
        </w:rPr>
        <w:t>очно</w:t>
      </w:r>
      <w:r>
        <w:rPr>
          <w:sz w:val="28"/>
          <w:szCs w:val="28"/>
        </w:rPr>
        <w:t>го</w:t>
      </w:r>
      <w:r w:rsidR="00E324EA" w:rsidRPr="00C06974">
        <w:rPr>
          <w:sz w:val="28"/>
          <w:szCs w:val="28"/>
        </w:rPr>
        <w:t xml:space="preserve"> этап</w:t>
      </w:r>
      <w:r>
        <w:rPr>
          <w:sz w:val="28"/>
          <w:szCs w:val="28"/>
        </w:rPr>
        <w:t>а</w:t>
      </w:r>
      <w:r w:rsidR="00E324EA" w:rsidRPr="00C06974">
        <w:rPr>
          <w:sz w:val="28"/>
          <w:szCs w:val="28"/>
        </w:rPr>
        <w:t xml:space="preserve"> Конкурса участницы проходят индивидуальные испытания. </w:t>
      </w:r>
      <w:r w:rsidR="00E324EA" w:rsidRPr="00C06974">
        <w:rPr>
          <w:bCs/>
          <w:sz w:val="28"/>
          <w:szCs w:val="28"/>
        </w:rPr>
        <w:t xml:space="preserve">Конкурсная программа и регламент проведения </w:t>
      </w:r>
      <w:r w:rsidRPr="00C06974">
        <w:rPr>
          <w:sz w:val="28"/>
          <w:szCs w:val="28"/>
        </w:rPr>
        <w:t>очно</w:t>
      </w:r>
      <w:r>
        <w:rPr>
          <w:sz w:val="28"/>
          <w:szCs w:val="28"/>
        </w:rPr>
        <w:t>го</w:t>
      </w:r>
      <w:r w:rsidRPr="00C06974">
        <w:rPr>
          <w:sz w:val="28"/>
          <w:szCs w:val="28"/>
        </w:rPr>
        <w:t xml:space="preserve"> этап</w:t>
      </w:r>
      <w:r>
        <w:rPr>
          <w:sz w:val="28"/>
          <w:szCs w:val="28"/>
        </w:rPr>
        <w:t>а</w:t>
      </w:r>
      <w:r w:rsidRPr="00C06974">
        <w:rPr>
          <w:sz w:val="28"/>
          <w:szCs w:val="28"/>
        </w:rPr>
        <w:t xml:space="preserve"> </w:t>
      </w:r>
      <w:r w:rsidR="00E324EA" w:rsidRPr="00C06974">
        <w:rPr>
          <w:bCs/>
          <w:sz w:val="28"/>
          <w:szCs w:val="28"/>
        </w:rPr>
        <w:t xml:space="preserve">публикуется на </w:t>
      </w:r>
      <w:r w:rsidR="008945F8" w:rsidRPr="00C06974">
        <w:rPr>
          <w:bCs/>
          <w:sz w:val="28"/>
          <w:szCs w:val="28"/>
        </w:rPr>
        <w:t>официальном сайте</w:t>
      </w:r>
      <w:r w:rsidR="00E324EA" w:rsidRPr="00C06974">
        <w:rPr>
          <w:sz w:val="28"/>
          <w:szCs w:val="28"/>
        </w:rPr>
        <w:t xml:space="preserve"> </w:t>
      </w:r>
      <w:r w:rsidR="00E324EA" w:rsidRPr="00C06974">
        <w:rPr>
          <w:bCs/>
          <w:sz w:val="28"/>
          <w:szCs w:val="28"/>
        </w:rPr>
        <w:t>не позднее чем за 10 дней до даты его проведения.</w:t>
      </w:r>
      <w:r w:rsidR="00D44354" w:rsidRPr="00C06974">
        <w:rPr>
          <w:bCs/>
          <w:sz w:val="28"/>
          <w:szCs w:val="28"/>
        </w:rPr>
        <w:t xml:space="preserve"> </w:t>
      </w:r>
    </w:p>
    <w:p w:rsidR="00E324EA" w:rsidRPr="00C06974" w:rsidRDefault="00D44354" w:rsidP="00D44354">
      <w:pPr>
        <w:pStyle w:val="ab"/>
        <w:widowControl/>
        <w:numPr>
          <w:ilvl w:val="1"/>
          <w:numId w:val="38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6974">
        <w:rPr>
          <w:sz w:val="28"/>
          <w:szCs w:val="28"/>
        </w:rPr>
        <w:t>Порядковые номера участницам Конкурса присваиваются в первый конкурсный день.</w:t>
      </w:r>
    </w:p>
    <w:p w:rsidR="00E324EA" w:rsidRPr="00C06974" w:rsidRDefault="00E324EA" w:rsidP="004E076F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C06974">
        <w:rPr>
          <w:sz w:val="28"/>
          <w:szCs w:val="28"/>
        </w:rPr>
        <w:t>Конкурсная программа включает обязательные испытания:</w:t>
      </w:r>
    </w:p>
    <w:p w:rsidR="00C808CB" w:rsidRDefault="00E324EA" w:rsidP="00156C78">
      <w:pPr>
        <w:pStyle w:val="ab"/>
        <w:widowControl/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C06974">
        <w:rPr>
          <w:sz w:val="28"/>
          <w:szCs w:val="28"/>
        </w:rPr>
        <w:t>самопрезе</w:t>
      </w:r>
      <w:r w:rsidR="00C808CB" w:rsidRPr="00C06974">
        <w:rPr>
          <w:sz w:val="28"/>
          <w:szCs w:val="28"/>
        </w:rPr>
        <w:t>нтация</w:t>
      </w:r>
      <w:r w:rsidR="00C808CB">
        <w:rPr>
          <w:sz w:val="28"/>
          <w:szCs w:val="28"/>
        </w:rPr>
        <w:t xml:space="preserve"> (хронометраж не более 2</w:t>
      </w:r>
      <w:r w:rsidRPr="00350F30">
        <w:rPr>
          <w:sz w:val="28"/>
          <w:szCs w:val="28"/>
        </w:rPr>
        <w:t xml:space="preserve"> минут). Участницам необходимо оригинально рассказать о себе, своей деятельности и достижениях как личных, так и командных. Допустимо использование презентаций</w:t>
      </w:r>
      <w:r w:rsidR="00C808CB">
        <w:rPr>
          <w:sz w:val="28"/>
          <w:szCs w:val="28"/>
        </w:rPr>
        <w:t>;</w:t>
      </w:r>
    </w:p>
    <w:p w:rsidR="00156C78" w:rsidRPr="00156C78" w:rsidRDefault="00156C78" w:rsidP="00156C78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156C78">
        <w:rPr>
          <w:sz w:val="28"/>
          <w:szCs w:val="28"/>
        </w:rPr>
        <w:t>орфографический диктант;</w:t>
      </w:r>
    </w:p>
    <w:p w:rsidR="00C808CB" w:rsidRPr="00C808CB" w:rsidRDefault="00E324EA" w:rsidP="00156C78">
      <w:pPr>
        <w:pStyle w:val="ab"/>
        <w:widowControl/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C808CB">
        <w:rPr>
          <w:sz w:val="28"/>
          <w:szCs w:val="28"/>
        </w:rPr>
        <w:lastRenderedPageBreak/>
        <w:t>творческое высту</w:t>
      </w:r>
      <w:r w:rsidR="00C808CB" w:rsidRPr="00C808CB">
        <w:rPr>
          <w:sz w:val="28"/>
          <w:szCs w:val="28"/>
        </w:rPr>
        <w:t>пление (хронометраж не более 2</w:t>
      </w:r>
      <w:r w:rsidRPr="00C808CB">
        <w:rPr>
          <w:sz w:val="28"/>
          <w:szCs w:val="28"/>
        </w:rPr>
        <w:t xml:space="preserve"> минут). Участницам необходимо подготовить и презентовать творческий номер в любом направлении: музыкальное, танцевальное, театральное, оригинальный жанр и др. Концепция </w:t>
      </w:r>
      <w:r w:rsidR="0035354A">
        <w:rPr>
          <w:sz w:val="28"/>
          <w:szCs w:val="28"/>
        </w:rPr>
        <w:t xml:space="preserve">                       </w:t>
      </w:r>
      <w:r w:rsidRPr="00C808CB">
        <w:rPr>
          <w:sz w:val="28"/>
          <w:szCs w:val="28"/>
        </w:rPr>
        <w:t xml:space="preserve">и постановка творческого номера должна быть заранее согласована с Федеральной дирекцией </w:t>
      </w:r>
      <w:r w:rsidR="00C808CB" w:rsidRPr="00C808CB">
        <w:rPr>
          <w:sz w:val="28"/>
          <w:szCs w:val="28"/>
        </w:rPr>
        <w:t>Конкурса. Участницам Конкурса разрешается привлекать профессиональных исполнителей и художественные коллективы,</w:t>
      </w:r>
      <w:r w:rsidR="00C808CB" w:rsidRPr="0053658F">
        <w:t xml:space="preserve"> </w:t>
      </w:r>
      <w:r w:rsidR="00C808CB" w:rsidRPr="00C808CB">
        <w:rPr>
          <w:sz w:val="28"/>
          <w:szCs w:val="28"/>
        </w:rPr>
        <w:t>для исполнения эпизодической роли в св</w:t>
      </w:r>
      <w:r w:rsidR="00C808CB">
        <w:rPr>
          <w:sz w:val="28"/>
          <w:szCs w:val="28"/>
        </w:rPr>
        <w:t>оём выступлении.</w:t>
      </w:r>
    </w:p>
    <w:p w:rsidR="00C808CB" w:rsidRDefault="00C808CB" w:rsidP="00C808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Балл</w:t>
      </w:r>
      <w:r w:rsidRPr="00691BF3">
        <w:rPr>
          <w:sz w:val="28"/>
          <w:szCs w:val="28"/>
        </w:rPr>
        <w:t xml:space="preserve"> за выступлени</w:t>
      </w:r>
      <w:r>
        <w:rPr>
          <w:sz w:val="28"/>
          <w:szCs w:val="28"/>
        </w:rPr>
        <w:t>е</w:t>
      </w:r>
      <w:r w:rsidRPr="00691BF3">
        <w:rPr>
          <w:sz w:val="28"/>
          <w:szCs w:val="28"/>
        </w:rPr>
        <w:t xml:space="preserve"> в составе коллектива определяются исключительно уровнем индивидуальных способностей участницы</w:t>
      </w:r>
      <w:r>
        <w:rPr>
          <w:sz w:val="28"/>
          <w:szCs w:val="28"/>
        </w:rPr>
        <w:t xml:space="preserve"> Конкурса</w:t>
      </w:r>
      <w:r w:rsidRPr="00691BF3">
        <w:rPr>
          <w:sz w:val="28"/>
          <w:szCs w:val="28"/>
        </w:rPr>
        <w:t>.</w:t>
      </w:r>
    </w:p>
    <w:p w:rsidR="00C808CB" w:rsidRPr="00297C08" w:rsidRDefault="00C808CB" w:rsidP="00C808CB">
      <w:pPr>
        <w:pStyle w:val="ab"/>
        <w:ind w:left="0" w:firstLine="709"/>
        <w:jc w:val="both"/>
        <w:rPr>
          <w:sz w:val="28"/>
          <w:szCs w:val="28"/>
        </w:rPr>
      </w:pPr>
      <w:r w:rsidRPr="00297C08">
        <w:rPr>
          <w:sz w:val="28"/>
          <w:szCs w:val="28"/>
        </w:rPr>
        <w:t xml:space="preserve">Участницам Конкурса не разрешается использовать музыкальные фонограммы с записью собственного голосового исполнения для вокальных </w:t>
      </w:r>
      <w:r>
        <w:rPr>
          <w:sz w:val="28"/>
          <w:szCs w:val="28"/>
        </w:rPr>
        <w:t xml:space="preserve">творческих </w:t>
      </w:r>
      <w:r w:rsidRPr="00297C08">
        <w:rPr>
          <w:sz w:val="28"/>
          <w:szCs w:val="28"/>
        </w:rPr>
        <w:t>номеров.</w:t>
      </w:r>
    </w:p>
    <w:p w:rsidR="00E324EA" w:rsidRPr="008E7C67" w:rsidRDefault="00C808CB" w:rsidP="008E7C67">
      <w:pPr>
        <w:pStyle w:val="ab"/>
        <w:ind w:left="0" w:firstLine="709"/>
        <w:jc w:val="both"/>
        <w:rPr>
          <w:sz w:val="28"/>
          <w:szCs w:val="28"/>
        </w:rPr>
      </w:pPr>
      <w:r w:rsidRPr="006E4BAF">
        <w:rPr>
          <w:sz w:val="28"/>
          <w:szCs w:val="28"/>
        </w:rPr>
        <w:t xml:space="preserve">Участницы Конкурса самостоятельно </w:t>
      </w:r>
      <w:r>
        <w:rPr>
          <w:sz w:val="28"/>
          <w:szCs w:val="28"/>
        </w:rPr>
        <w:t xml:space="preserve">обеспечивают </w:t>
      </w:r>
      <w:r w:rsidRPr="006E4BAF">
        <w:rPr>
          <w:sz w:val="28"/>
          <w:szCs w:val="28"/>
        </w:rPr>
        <w:t>костюмы, реквизит,</w:t>
      </w:r>
      <w:r>
        <w:rPr>
          <w:sz w:val="28"/>
          <w:szCs w:val="28"/>
        </w:rPr>
        <w:t xml:space="preserve"> </w:t>
      </w:r>
      <w:r w:rsidRPr="006E4BAF">
        <w:rPr>
          <w:sz w:val="28"/>
          <w:szCs w:val="28"/>
        </w:rPr>
        <w:t>спецэффекты, не</w:t>
      </w:r>
      <w:r>
        <w:rPr>
          <w:sz w:val="28"/>
          <w:szCs w:val="28"/>
        </w:rPr>
        <w:t>обходимые для участия в творческом этапе Конкурса;</w:t>
      </w:r>
    </w:p>
    <w:p w:rsidR="00E404F0" w:rsidRPr="00E404F0" w:rsidRDefault="00E324EA" w:rsidP="00E404F0">
      <w:pPr>
        <w:pStyle w:val="ab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350F30">
        <w:rPr>
          <w:sz w:val="28"/>
          <w:szCs w:val="28"/>
        </w:rPr>
        <w:t xml:space="preserve">специальные конкурсные задания (регламент объявляется на месте проведения Конкурса). </w:t>
      </w:r>
    </w:p>
    <w:p w:rsidR="00E404F0" w:rsidRDefault="00577B9F" w:rsidP="004E076F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Участницы Конкурса самостоятельно приобретают и оплачивают костюмы, реквизит, спецэффекты, необ</w:t>
      </w:r>
      <w:r w:rsidR="0073452F">
        <w:rPr>
          <w:sz w:val="28"/>
          <w:szCs w:val="28"/>
        </w:rPr>
        <w:t>ходимые</w:t>
      </w:r>
      <w:r>
        <w:rPr>
          <w:sz w:val="28"/>
          <w:szCs w:val="28"/>
        </w:rPr>
        <w:t xml:space="preserve"> для участия в Конкурсе.</w:t>
      </w:r>
    </w:p>
    <w:p w:rsidR="00577B9F" w:rsidRDefault="00577B9F" w:rsidP="00577B9F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350F30">
        <w:rPr>
          <w:sz w:val="28"/>
          <w:szCs w:val="28"/>
        </w:rPr>
        <w:t xml:space="preserve">За каждую минуту сверх установленного времени, указанного в регламенте о конкурсном испытании, Федеральная дирекция </w:t>
      </w:r>
      <w:r>
        <w:rPr>
          <w:sz w:val="28"/>
          <w:szCs w:val="28"/>
        </w:rPr>
        <w:t>Конкурса</w:t>
      </w:r>
      <w:r w:rsidRPr="00350F30">
        <w:rPr>
          <w:sz w:val="28"/>
          <w:szCs w:val="28"/>
        </w:rPr>
        <w:t xml:space="preserve"> имеет право удержать один балл от общего количества баллов за данное конкурсное испытание. При превышении установленного времени более чем на 1,5 минуты показ конкурсного испытания останавливается.</w:t>
      </w:r>
    </w:p>
    <w:p w:rsidR="00577B9F" w:rsidRDefault="00577B9F" w:rsidP="00577B9F">
      <w:pPr>
        <w:pStyle w:val="ab"/>
        <w:widowControl/>
        <w:autoSpaceDE/>
        <w:autoSpaceDN/>
        <w:adjustRightInd/>
        <w:ind w:left="709"/>
        <w:jc w:val="both"/>
        <w:rPr>
          <w:sz w:val="28"/>
          <w:szCs w:val="28"/>
        </w:rPr>
      </w:pPr>
    </w:p>
    <w:p w:rsidR="00986FD1" w:rsidRPr="00986FD1" w:rsidRDefault="00986FD1" w:rsidP="00986FD1">
      <w:pPr>
        <w:pStyle w:val="ab"/>
        <w:widowControl/>
        <w:numPr>
          <w:ilvl w:val="1"/>
          <w:numId w:val="38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B40BD">
        <w:rPr>
          <w:sz w:val="28"/>
          <w:szCs w:val="28"/>
        </w:rPr>
        <w:t>Финал Конкурса представляет собой театрализованное представление, которое сопровождается выступлениями профессиональных исполнителе</w:t>
      </w:r>
      <w:r>
        <w:rPr>
          <w:sz w:val="28"/>
          <w:szCs w:val="28"/>
        </w:rPr>
        <w:t xml:space="preserve">й </w:t>
      </w:r>
      <w:r w:rsidR="0035354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и художественных коллективов. </w:t>
      </w:r>
    </w:p>
    <w:p w:rsidR="00E24E36" w:rsidRPr="00E24E36" w:rsidRDefault="00E24E36" w:rsidP="00E24E36">
      <w:pPr>
        <w:pStyle w:val="ab"/>
        <w:widowControl/>
        <w:numPr>
          <w:ilvl w:val="1"/>
          <w:numId w:val="38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E4BAF">
        <w:rPr>
          <w:sz w:val="28"/>
          <w:szCs w:val="28"/>
        </w:rPr>
        <w:t xml:space="preserve">Музыкальные фонограммы предоставляются участницами </w:t>
      </w:r>
      <w:r>
        <w:rPr>
          <w:sz w:val="28"/>
          <w:szCs w:val="28"/>
        </w:rPr>
        <w:t xml:space="preserve">Конкурса </w:t>
      </w:r>
      <w:r w:rsidRPr="006E4BAF">
        <w:rPr>
          <w:sz w:val="28"/>
          <w:szCs w:val="28"/>
        </w:rPr>
        <w:t>на флэш</w:t>
      </w:r>
      <w:r>
        <w:rPr>
          <w:sz w:val="28"/>
          <w:szCs w:val="28"/>
        </w:rPr>
        <w:t>-</w:t>
      </w:r>
      <w:r w:rsidRPr="006E4BAF">
        <w:rPr>
          <w:sz w:val="28"/>
          <w:szCs w:val="28"/>
        </w:rPr>
        <w:t xml:space="preserve">носителях с указанием фамилии участницы, авторов композиции, названия номера выступления и порядкового номера </w:t>
      </w:r>
      <w:r>
        <w:rPr>
          <w:sz w:val="28"/>
          <w:szCs w:val="28"/>
        </w:rPr>
        <w:t xml:space="preserve">на </w:t>
      </w:r>
      <w:r w:rsidRPr="00297C08">
        <w:rPr>
          <w:sz w:val="28"/>
          <w:szCs w:val="28"/>
        </w:rPr>
        <w:t>Конкурсе.</w:t>
      </w:r>
    </w:p>
    <w:p w:rsidR="00E324EA" w:rsidRDefault="00E324EA" w:rsidP="004E076F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350F30">
        <w:rPr>
          <w:sz w:val="28"/>
          <w:szCs w:val="28"/>
        </w:rPr>
        <w:t>Организаторы Конкурса оставляют за собой право изменять или дополнять конкурсную программу очного этапа Конкурса.</w:t>
      </w:r>
    </w:p>
    <w:p w:rsidR="00513501" w:rsidRPr="00513501" w:rsidRDefault="00513501" w:rsidP="00513501">
      <w:pPr>
        <w:pStyle w:val="ab"/>
        <w:numPr>
          <w:ilvl w:val="1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конкурсе означает </w:t>
      </w:r>
      <w:r w:rsidRPr="00513501">
        <w:rPr>
          <w:sz w:val="28"/>
          <w:szCs w:val="28"/>
        </w:rPr>
        <w:t xml:space="preserve">согласие участников на последующее безвозмездное использование организаторами </w:t>
      </w:r>
      <w:r>
        <w:rPr>
          <w:sz w:val="28"/>
          <w:szCs w:val="28"/>
        </w:rPr>
        <w:t>Конкурса</w:t>
      </w:r>
      <w:r w:rsidRPr="00513501">
        <w:rPr>
          <w:sz w:val="28"/>
          <w:szCs w:val="28"/>
        </w:rPr>
        <w:t xml:space="preserve"> в целях продвижения </w:t>
      </w:r>
      <w:r w:rsidR="0035354A">
        <w:rPr>
          <w:sz w:val="28"/>
          <w:szCs w:val="28"/>
        </w:rPr>
        <w:t xml:space="preserve">                        </w:t>
      </w:r>
      <w:r w:rsidRPr="00513501">
        <w:rPr>
          <w:sz w:val="28"/>
          <w:szCs w:val="28"/>
        </w:rPr>
        <w:t xml:space="preserve">и популяризации </w:t>
      </w:r>
      <w:r>
        <w:rPr>
          <w:sz w:val="28"/>
          <w:szCs w:val="28"/>
        </w:rPr>
        <w:t>Конкурса</w:t>
      </w:r>
      <w:r w:rsidRPr="00513501">
        <w:rPr>
          <w:sz w:val="28"/>
          <w:szCs w:val="28"/>
        </w:rPr>
        <w:t xml:space="preserve">, Программы, молодежного и студенческого творчества любых, полученных в процессе реализации </w:t>
      </w:r>
      <w:r>
        <w:rPr>
          <w:sz w:val="28"/>
          <w:szCs w:val="28"/>
        </w:rPr>
        <w:t>Конкурса</w:t>
      </w:r>
      <w:r w:rsidRPr="00513501">
        <w:rPr>
          <w:sz w:val="28"/>
          <w:szCs w:val="28"/>
        </w:rPr>
        <w:t xml:space="preserve">, аудио-, фото-, видеозаписей </w:t>
      </w:r>
      <w:r w:rsidR="0035354A">
        <w:rPr>
          <w:sz w:val="28"/>
          <w:szCs w:val="28"/>
        </w:rPr>
        <w:t xml:space="preserve">                     </w:t>
      </w:r>
      <w:r w:rsidRPr="00513501">
        <w:rPr>
          <w:sz w:val="28"/>
          <w:szCs w:val="28"/>
        </w:rPr>
        <w:t xml:space="preserve">и других материалов, которые могут использоваться следующими способами: воспроизведение, распространение, доведение до всеобщего сведения, публичный показ, использование в рекламных и информационных материалах учредителей </w:t>
      </w:r>
      <w:r w:rsidR="0035354A">
        <w:rPr>
          <w:sz w:val="28"/>
          <w:szCs w:val="28"/>
        </w:rPr>
        <w:t xml:space="preserve">                   </w:t>
      </w:r>
      <w:r w:rsidRPr="00513501">
        <w:rPr>
          <w:sz w:val="28"/>
          <w:szCs w:val="28"/>
        </w:rPr>
        <w:t xml:space="preserve">и организаторов </w:t>
      </w:r>
      <w:r>
        <w:rPr>
          <w:sz w:val="28"/>
          <w:szCs w:val="28"/>
        </w:rPr>
        <w:t>Конкурса</w:t>
      </w:r>
      <w:r w:rsidRPr="00513501">
        <w:rPr>
          <w:sz w:val="28"/>
          <w:szCs w:val="28"/>
        </w:rPr>
        <w:t>, с указанием информации об авторах и исполнителях таких работ и материалов или без, если указание авторов и исполнителей в конкретной ситуации не представляется возможным.</w:t>
      </w:r>
    </w:p>
    <w:p w:rsidR="00E324EA" w:rsidRPr="00350F30" w:rsidRDefault="00E324EA" w:rsidP="004E076F">
      <w:pPr>
        <w:spacing w:line="276" w:lineRule="auto"/>
        <w:ind w:firstLine="709"/>
        <w:jc w:val="both"/>
        <w:rPr>
          <w:sz w:val="28"/>
          <w:szCs w:val="28"/>
        </w:rPr>
      </w:pPr>
    </w:p>
    <w:p w:rsidR="00E324EA" w:rsidRPr="00075231" w:rsidRDefault="00E324EA" w:rsidP="00075231">
      <w:pPr>
        <w:pStyle w:val="ab"/>
        <w:widowControl/>
        <w:numPr>
          <w:ilvl w:val="0"/>
          <w:numId w:val="38"/>
        </w:numPr>
        <w:autoSpaceDE/>
        <w:autoSpaceDN/>
        <w:adjustRightInd/>
        <w:spacing w:line="276" w:lineRule="auto"/>
        <w:ind w:left="0" w:firstLine="0"/>
        <w:jc w:val="center"/>
        <w:rPr>
          <w:b/>
          <w:sz w:val="28"/>
          <w:szCs w:val="28"/>
        </w:rPr>
      </w:pPr>
      <w:r w:rsidRPr="00075231">
        <w:rPr>
          <w:b/>
          <w:sz w:val="28"/>
          <w:szCs w:val="28"/>
        </w:rPr>
        <w:lastRenderedPageBreak/>
        <w:t>Объем</w:t>
      </w:r>
      <w:r w:rsidR="007B573C" w:rsidRPr="00075231">
        <w:rPr>
          <w:b/>
          <w:sz w:val="28"/>
          <w:szCs w:val="28"/>
        </w:rPr>
        <w:t xml:space="preserve"> услуг, оказываемых на </w:t>
      </w:r>
      <w:r w:rsidR="00821321">
        <w:rPr>
          <w:b/>
          <w:sz w:val="28"/>
          <w:szCs w:val="28"/>
        </w:rPr>
        <w:t xml:space="preserve">очном этапе </w:t>
      </w:r>
      <w:r w:rsidR="007B573C" w:rsidRPr="00075231">
        <w:rPr>
          <w:b/>
          <w:sz w:val="28"/>
          <w:szCs w:val="28"/>
        </w:rPr>
        <w:t>Конкурс</w:t>
      </w:r>
      <w:r w:rsidR="00821321">
        <w:rPr>
          <w:b/>
          <w:sz w:val="28"/>
          <w:szCs w:val="28"/>
        </w:rPr>
        <w:t>а</w:t>
      </w:r>
    </w:p>
    <w:p w:rsidR="00E324EA" w:rsidRPr="00495141" w:rsidRDefault="00E324EA" w:rsidP="007B573C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95141">
        <w:rPr>
          <w:color w:val="000000" w:themeColor="text1"/>
          <w:sz w:val="28"/>
          <w:szCs w:val="28"/>
        </w:rPr>
        <w:t>Транспортное обеспечение включает:</w:t>
      </w:r>
    </w:p>
    <w:p w:rsidR="00E324EA" w:rsidRPr="00350F30" w:rsidRDefault="00E324EA" w:rsidP="00621ACA">
      <w:pPr>
        <w:pStyle w:val="ab"/>
        <w:widowControl/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350F30">
        <w:rPr>
          <w:sz w:val="28"/>
          <w:szCs w:val="28"/>
        </w:rPr>
        <w:t>доставку участников от вокзалов и аэропорта</w:t>
      </w:r>
      <w:r w:rsidR="00821321">
        <w:rPr>
          <w:sz w:val="28"/>
          <w:szCs w:val="28"/>
        </w:rPr>
        <w:t xml:space="preserve"> города Казани</w:t>
      </w:r>
      <w:r w:rsidRPr="00350F30">
        <w:rPr>
          <w:sz w:val="28"/>
          <w:szCs w:val="28"/>
        </w:rPr>
        <w:t xml:space="preserve"> до мест </w:t>
      </w:r>
      <w:r w:rsidR="007B573C">
        <w:rPr>
          <w:sz w:val="28"/>
          <w:szCs w:val="28"/>
        </w:rPr>
        <w:t xml:space="preserve">временного </w:t>
      </w:r>
      <w:r w:rsidRPr="00350F30">
        <w:rPr>
          <w:sz w:val="28"/>
          <w:szCs w:val="28"/>
        </w:rPr>
        <w:t>проживания и обратно;</w:t>
      </w:r>
    </w:p>
    <w:p w:rsidR="00E324EA" w:rsidRPr="00350F30" w:rsidRDefault="00E324EA" w:rsidP="00621ACA">
      <w:pPr>
        <w:pStyle w:val="ab"/>
        <w:widowControl/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350F30">
        <w:rPr>
          <w:sz w:val="28"/>
          <w:szCs w:val="28"/>
        </w:rPr>
        <w:t xml:space="preserve">доставку участников от мест </w:t>
      </w:r>
      <w:r w:rsidR="007B573C">
        <w:rPr>
          <w:sz w:val="28"/>
          <w:szCs w:val="28"/>
        </w:rPr>
        <w:t xml:space="preserve">временного </w:t>
      </w:r>
      <w:r w:rsidRPr="00350F30">
        <w:rPr>
          <w:sz w:val="28"/>
          <w:szCs w:val="28"/>
        </w:rPr>
        <w:t>проживания к местам проведения конкурсных мероприятий и обратно.</w:t>
      </w:r>
    </w:p>
    <w:p w:rsidR="00E324EA" w:rsidRPr="007B573C" w:rsidRDefault="00E324EA" w:rsidP="007B573C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B573C">
        <w:rPr>
          <w:color w:val="000000" w:themeColor="text1"/>
          <w:sz w:val="28"/>
          <w:szCs w:val="28"/>
        </w:rPr>
        <w:t xml:space="preserve">Обеспечение атрибутикой: участницы </w:t>
      </w:r>
      <w:r w:rsidR="00821321">
        <w:rPr>
          <w:color w:val="000000" w:themeColor="text1"/>
          <w:sz w:val="28"/>
          <w:szCs w:val="28"/>
        </w:rPr>
        <w:t xml:space="preserve">очного этапа </w:t>
      </w:r>
      <w:r w:rsidRPr="007B573C">
        <w:rPr>
          <w:color w:val="000000" w:themeColor="text1"/>
          <w:sz w:val="28"/>
          <w:szCs w:val="28"/>
        </w:rPr>
        <w:t>Конкурса обеспечиваются бейджами, программой Конкурса, наборами конкурсной атрибутики.</w:t>
      </w:r>
    </w:p>
    <w:p w:rsidR="00E324EA" w:rsidRPr="007B573C" w:rsidRDefault="00E324EA" w:rsidP="007B573C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B573C">
        <w:rPr>
          <w:color w:val="000000" w:themeColor="text1"/>
          <w:sz w:val="28"/>
          <w:szCs w:val="28"/>
        </w:rPr>
        <w:t>Организаторы Конкурса обеспечивают проживание и трехразовое питание участниц</w:t>
      </w:r>
      <w:r w:rsidR="00E236FD">
        <w:rPr>
          <w:color w:val="000000" w:themeColor="text1"/>
          <w:sz w:val="28"/>
          <w:szCs w:val="28"/>
        </w:rPr>
        <w:t xml:space="preserve"> очного этапа</w:t>
      </w:r>
      <w:r w:rsidRPr="007B573C">
        <w:rPr>
          <w:color w:val="000000" w:themeColor="text1"/>
          <w:sz w:val="28"/>
          <w:szCs w:val="28"/>
        </w:rPr>
        <w:t xml:space="preserve"> Конкурса в дни подготовки и проведения</w:t>
      </w:r>
      <w:r w:rsidR="00E236FD">
        <w:rPr>
          <w:color w:val="000000" w:themeColor="text1"/>
          <w:sz w:val="28"/>
          <w:szCs w:val="28"/>
        </w:rPr>
        <w:t xml:space="preserve"> очного этапа</w:t>
      </w:r>
      <w:r w:rsidRPr="007B573C">
        <w:rPr>
          <w:color w:val="000000" w:themeColor="text1"/>
          <w:sz w:val="28"/>
          <w:szCs w:val="28"/>
        </w:rPr>
        <w:t xml:space="preserve"> Конкурса.</w:t>
      </w:r>
    </w:p>
    <w:p w:rsidR="00E324EA" w:rsidRPr="007B573C" w:rsidRDefault="00E324EA" w:rsidP="00C72907">
      <w:pPr>
        <w:pStyle w:val="ab"/>
        <w:widowControl/>
        <w:numPr>
          <w:ilvl w:val="1"/>
          <w:numId w:val="38"/>
        </w:numPr>
        <w:tabs>
          <w:tab w:val="left" w:pos="1418"/>
        </w:tabs>
        <w:autoSpaceDE/>
        <w:autoSpaceDN/>
        <w:adjustRightInd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B573C">
        <w:rPr>
          <w:color w:val="000000" w:themeColor="text1"/>
          <w:sz w:val="28"/>
          <w:szCs w:val="28"/>
        </w:rPr>
        <w:t xml:space="preserve">Организаторы Конкурса обеспечивают профессиональное оказание услуг </w:t>
      </w:r>
      <w:r w:rsidR="00FC01B9">
        <w:rPr>
          <w:color w:val="000000" w:themeColor="text1"/>
          <w:sz w:val="28"/>
          <w:szCs w:val="28"/>
        </w:rPr>
        <w:t xml:space="preserve">стилистов </w:t>
      </w:r>
      <w:r w:rsidRPr="007B573C">
        <w:rPr>
          <w:color w:val="000000" w:themeColor="text1"/>
          <w:sz w:val="28"/>
          <w:szCs w:val="28"/>
        </w:rPr>
        <w:t xml:space="preserve">на </w:t>
      </w:r>
      <w:r w:rsidR="00E236FD">
        <w:rPr>
          <w:color w:val="000000" w:themeColor="text1"/>
          <w:sz w:val="28"/>
          <w:szCs w:val="28"/>
        </w:rPr>
        <w:t>мероприяти</w:t>
      </w:r>
      <w:r w:rsidR="00FC01B9">
        <w:rPr>
          <w:color w:val="000000" w:themeColor="text1"/>
          <w:sz w:val="28"/>
          <w:szCs w:val="28"/>
        </w:rPr>
        <w:t>ях</w:t>
      </w:r>
      <w:r w:rsidRPr="007B573C">
        <w:rPr>
          <w:color w:val="000000" w:themeColor="text1"/>
          <w:sz w:val="28"/>
          <w:szCs w:val="28"/>
        </w:rPr>
        <w:t>, запланированных в программе</w:t>
      </w:r>
      <w:r w:rsidR="00E236FD">
        <w:rPr>
          <w:color w:val="000000" w:themeColor="text1"/>
          <w:sz w:val="28"/>
          <w:szCs w:val="28"/>
        </w:rPr>
        <w:t xml:space="preserve"> очного этапа</w:t>
      </w:r>
      <w:r w:rsidRPr="007B573C">
        <w:rPr>
          <w:color w:val="000000" w:themeColor="text1"/>
          <w:sz w:val="28"/>
          <w:szCs w:val="28"/>
        </w:rPr>
        <w:t xml:space="preserve"> Конкурса</w:t>
      </w:r>
      <w:r w:rsidR="00FC01B9">
        <w:rPr>
          <w:color w:val="000000" w:themeColor="text1"/>
          <w:sz w:val="28"/>
          <w:szCs w:val="28"/>
        </w:rPr>
        <w:t>: фотосессия участниц очного этапа, видеосъемка финалисток Конкурса, участниц финала Конкурса</w:t>
      </w:r>
      <w:r w:rsidRPr="007B573C">
        <w:rPr>
          <w:color w:val="000000" w:themeColor="text1"/>
          <w:sz w:val="28"/>
          <w:szCs w:val="28"/>
        </w:rPr>
        <w:t>.</w:t>
      </w:r>
    </w:p>
    <w:p w:rsidR="00E324EA" w:rsidRPr="007B573C" w:rsidRDefault="00E324EA" w:rsidP="007B573C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B573C">
        <w:rPr>
          <w:color w:val="000000" w:themeColor="text1"/>
          <w:sz w:val="28"/>
          <w:szCs w:val="28"/>
        </w:rPr>
        <w:t xml:space="preserve">За участницами </w:t>
      </w:r>
      <w:r w:rsidR="00E236FD">
        <w:rPr>
          <w:color w:val="000000" w:themeColor="text1"/>
          <w:sz w:val="28"/>
          <w:szCs w:val="28"/>
        </w:rPr>
        <w:t xml:space="preserve">очного этапа </w:t>
      </w:r>
      <w:r w:rsidRPr="007B573C">
        <w:rPr>
          <w:color w:val="000000" w:themeColor="text1"/>
          <w:sz w:val="28"/>
          <w:szCs w:val="28"/>
        </w:rPr>
        <w:t xml:space="preserve">Конкурса закрепляются кураторы на время проведения </w:t>
      </w:r>
      <w:r w:rsidR="00E236FD">
        <w:rPr>
          <w:color w:val="000000" w:themeColor="text1"/>
          <w:sz w:val="28"/>
          <w:szCs w:val="28"/>
        </w:rPr>
        <w:t xml:space="preserve">очного этапа </w:t>
      </w:r>
      <w:r w:rsidRPr="007B573C">
        <w:rPr>
          <w:color w:val="000000" w:themeColor="text1"/>
          <w:sz w:val="28"/>
          <w:szCs w:val="28"/>
        </w:rPr>
        <w:t>Конкурса.</w:t>
      </w:r>
    </w:p>
    <w:p w:rsidR="00E324EA" w:rsidRPr="007B573C" w:rsidRDefault="00E324EA" w:rsidP="007B573C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B573C">
        <w:rPr>
          <w:color w:val="000000" w:themeColor="text1"/>
          <w:sz w:val="28"/>
          <w:szCs w:val="28"/>
        </w:rPr>
        <w:t>Репетиции и концертные мероприятия</w:t>
      </w:r>
      <w:r w:rsidR="00E236FD">
        <w:rPr>
          <w:color w:val="000000" w:themeColor="text1"/>
          <w:sz w:val="28"/>
          <w:szCs w:val="28"/>
        </w:rPr>
        <w:t xml:space="preserve"> очного этапа</w:t>
      </w:r>
      <w:r w:rsidRPr="007B573C">
        <w:rPr>
          <w:color w:val="000000" w:themeColor="text1"/>
          <w:sz w:val="28"/>
          <w:szCs w:val="28"/>
        </w:rPr>
        <w:t xml:space="preserve"> Конкурса обеспечиваются профессиональным световым и звуковым оборудованием </w:t>
      </w:r>
      <w:r w:rsidR="0035354A">
        <w:rPr>
          <w:color w:val="000000" w:themeColor="text1"/>
          <w:sz w:val="28"/>
          <w:szCs w:val="28"/>
        </w:rPr>
        <w:t xml:space="preserve">                                </w:t>
      </w:r>
      <w:r w:rsidRPr="007B573C">
        <w:rPr>
          <w:color w:val="000000" w:themeColor="text1"/>
          <w:sz w:val="28"/>
          <w:szCs w:val="28"/>
        </w:rPr>
        <w:t xml:space="preserve">с возможностью воспроизведения фонограмм с </w:t>
      </w:r>
      <w:r w:rsidR="007B573C">
        <w:rPr>
          <w:color w:val="000000" w:themeColor="text1"/>
          <w:sz w:val="28"/>
          <w:szCs w:val="28"/>
          <w:lang w:val="en-US"/>
        </w:rPr>
        <w:t>usb</w:t>
      </w:r>
      <w:r w:rsidRPr="007B573C">
        <w:rPr>
          <w:color w:val="000000" w:themeColor="text1"/>
          <w:sz w:val="28"/>
          <w:szCs w:val="28"/>
        </w:rPr>
        <w:t>-носителей.</w:t>
      </w:r>
    </w:p>
    <w:p w:rsidR="00E324EA" w:rsidRPr="00350F30" w:rsidRDefault="00E324EA" w:rsidP="004E076F">
      <w:pPr>
        <w:spacing w:line="276" w:lineRule="auto"/>
        <w:ind w:firstLine="709"/>
        <w:jc w:val="both"/>
        <w:rPr>
          <w:sz w:val="28"/>
          <w:szCs w:val="28"/>
        </w:rPr>
      </w:pPr>
    </w:p>
    <w:p w:rsidR="00E324EA" w:rsidRPr="00075231" w:rsidRDefault="00513501" w:rsidP="00075231">
      <w:pPr>
        <w:pStyle w:val="ab"/>
        <w:widowControl/>
        <w:numPr>
          <w:ilvl w:val="0"/>
          <w:numId w:val="38"/>
        </w:numPr>
        <w:autoSpaceDE/>
        <w:autoSpaceDN/>
        <w:adjustRightInd/>
        <w:spacing w:line="276" w:lineRule="auto"/>
        <w:ind w:left="0" w:firstLine="0"/>
        <w:jc w:val="center"/>
        <w:rPr>
          <w:b/>
          <w:sz w:val="28"/>
          <w:szCs w:val="28"/>
        </w:rPr>
      </w:pPr>
      <w:r w:rsidRPr="00513501">
        <w:rPr>
          <w:b/>
          <w:sz w:val="28"/>
          <w:szCs w:val="28"/>
        </w:rPr>
        <w:t>Экспертный совет Конкурса и</w:t>
      </w:r>
      <w:r>
        <w:rPr>
          <w:b/>
          <w:sz w:val="28"/>
          <w:szCs w:val="28"/>
        </w:rPr>
        <w:t xml:space="preserve"> </w:t>
      </w:r>
      <w:r w:rsidR="00AC56F3">
        <w:rPr>
          <w:b/>
          <w:sz w:val="28"/>
          <w:szCs w:val="28"/>
        </w:rPr>
        <w:t>Ж</w:t>
      </w:r>
      <w:r w:rsidR="00E324EA" w:rsidRPr="00075231">
        <w:rPr>
          <w:b/>
          <w:sz w:val="28"/>
          <w:szCs w:val="28"/>
        </w:rPr>
        <w:t>юри очного этапа Конкурса</w:t>
      </w:r>
    </w:p>
    <w:p w:rsidR="00E324EA" w:rsidRPr="00350F30" w:rsidRDefault="00513501" w:rsidP="004E076F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350F30">
        <w:rPr>
          <w:sz w:val="28"/>
          <w:szCs w:val="28"/>
        </w:rPr>
        <w:t xml:space="preserve">Экспертный совет </w:t>
      </w:r>
      <w:r>
        <w:rPr>
          <w:sz w:val="28"/>
          <w:szCs w:val="28"/>
        </w:rPr>
        <w:t>Конкурса</w:t>
      </w:r>
      <w:r w:rsidRPr="00350F30">
        <w:rPr>
          <w:sz w:val="28"/>
          <w:szCs w:val="28"/>
        </w:rPr>
        <w:t xml:space="preserve"> </w:t>
      </w:r>
      <w:r w:rsidR="00E324EA" w:rsidRPr="00350F30">
        <w:rPr>
          <w:sz w:val="28"/>
          <w:szCs w:val="28"/>
        </w:rPr>
        <w:t xml:space="preserve">формируется из числа </w:t>
      </w:r>
      <w:r>
        <w:rPr>
          <w:sz w:val="28"/>
          <w:szCs w:val="28"/>
        </w:rPr>
        <w:t xml:space="preserve">членов Федеральной дирекции Конкурса, а также </w:t>
      </w:r>
      <w:r w:rsidRPr="00350F30">
        <w:rPr>
          <w:sz w:val="28"/>
          <w:szCs w:val="28"/>
        </w:rPr>
        <w:t>постоянны</w:t>
      </w:r>
      <w:r>
        <w:rPr>
          <w:sz w:val="28"/>
          <w:szCs w:val="28"/>
        </w:rPr>
        <w:t>х</w:t>
      </w:r>
      <w:r w:rsidRPr="00350F30">
        <w:rPr>
          <w:sz w:val="28"/>
          <w:szCs w:val="28"/>
        </w:rPr>
        <w:t xml:space="preserve"> член</w:t>
      </w:r>
      <w:r>
        <w:rPr>
          <w:sz w:val="28"/>
          <w:szCs w:val="28"/>
        </w:rPr>
        <w:t>ов</w:t>
      </w:r>
      <w:r w:rsidRPr="00350F30">
        <w:rPr>
          <w:sz w:val="28"/>
          <w:szCs w:val="28"/>
        </w:rPr>
        <w:t xml:space="preserve"> жюри всероссийских </w:t>
      </w:r>
      <w:r w:rsidR="0035354A">
        <w:rPr>
          <w:sz w:val="28"/>
          <w:szCs w:val="28"/>
        </w:rPr>
        <w:t xml:space="preserve">                                          </w:t>
      </w:r>
      <w:r w:rsidRPr="00350F30">
        <w:rPr>
          <w:sz w:val="28"/>
          <w:szCs w:val="28"/>
        </w:rPr>
        <w:t>и международных конкурсов студенческого творчес</w:t>
      </w:r>
      <w:r>
        <w:rPr>
          <w:sz w:val="28"/>
          <w:szCs w:val="28"/>
        </w:rPr>
        <w:t>тва.</w:t>
      </w:r>
    </w:p>
    <w:p w:rsidR="00E324EA" w:rsidRPr="00350F30" w:rsidRDefault="00E324EA" w:rsidP="004E076F">
      <w:pPr>
        <w:spacing w:line="276" w:lineRule="auto"/>
        <w:ind w:firstLine="709"/>
        <w:jc w:val="both"/>
        <w:rPr>
          <w:sz w:val="28"/>
          <w:szCs w:val="28"/>
        </w:rPr>
      </w:pPr>
      <w:r w:rsidRPr="00350F30">
        <w:rPr>
          <w:sz w:val="28"/>
          <w:szCs w:val="28"/>
        </w:rPr>
        <w:t xml:space="preserve">Экспертный совет </w:t>
      </w:r>
      <w:r w:rsidR="001E62B6">
        <w:rPr>
          <w:sz w:val="28"/>
          <w:szCs w:val="28"/>
        </w:rPr>
        <w:t>Конкурса</w:t>
      </w:r>
      <w:r w:rsidRPr="00350F30">
        <w:rPr>
          <w:sz w:val="28"/>
          <w:szCs w:val="28"/>
        </w:rPr>
        <w:t>:</w:t>
      </w:r>
    </w:p>
    <w:p w:rsidR="00E324EA" w:rsidRPr="00350F30" w:rsidRDefault="00E324EA" w:rsidP="00621ACA">
      <w:pPr>
        <w:pStyle w:val="ab"/>
        <w:widowControl/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350F30">
        <w:rPr>
          <w:sz w:val="28"/>
          <w:szCs w:val="28"/>
        </w:rPr>
        <w:t xml:space="preserve">оценивает заявки и приложенные к ним материалы </w:t>
      </w:r>
      <w:r w:rsidR="001E62B6">
        <w:rPr>
          <w:sz w:val="28"/>
          <w:szCs w:val="28"/>
        </w:rPr>
        <w:t>участниц</w:t>
      </w:r>
      <w:r w:rsidRPr="00350F30">
        <w:rPr>
          <w:sz w:val="28"/>
          <w:szCs w:val="28"/>
        </w:rPr>
        <w:t xml:space="preserve">, поданные на </w:t>
      </w:r>
      <w:r w:rsidR="00E2173E">
        <w:rPr>
          <w:sz w:val="28"/>
          <w:szCs w:val="28"/>
        </w:rPr>
        <w:t>З</w:t>
      </w:r>
      <w:r w:rsidRPr="00350F30">
        <w:rPr>
          <w:sz w:val="28"/>
          <w:szCs w:val="28"/>
        </w:rPr>
        <w:t>аочный этап</w:t>
      </w:r>
      <w:r w:rsidR="007B573C">
        <w:rPr>
          <w:sz w:val="28"/>
          <w:szCs w:val="28"/>
        </w:rPr>
        <w:t>, проводит он</w:t>
      </w:r>
      <w:r w:rsidRPr="00350F30">
        <w:rPr>
          <w:sz w:val="28"/>
          <w:szCs w:val="28"/>
        </w:rPr>
        <w:t>лайн</w:t>
      </w:r>
      <w:r w:rsidR="008945F8">
        <w:rPr>
          <w:sz w:val="28"/>
          <w:szCs w:val="28"/>
        </w:rPr>
        <w:t>-</w:t>
      </w:r>
      <w:r w:rsidRPr="00350F30">
        <w:rPr>
          <w:sz w:val="28"/>
          <w:szCs w:val="28"/>
        </w:rPr>
        <w:t>собеседование, согласно п.</w:t>
      </w:r>
      <w:r w:rsidR="009C7970">
        <w:rPr>
          <w:sz w:val="28"/>
          <w:szCs w:val="28"/>
        </w:rPr>
        <w:t xml:space="preserve"> </w:t>
      </w:r>
      <w:r w:rsidRPr="00350F30">
        <w:rPr>
          <w:sz w:val="28"/>
          <w:szCs w:val="28"/>
        </w:rPr>
        <w:t>6.5. Оценка осуществляется по 100-бал</w:t>
      </w:r>
      <w:r w:rsidR="009C7970">
        <w:rPr>
          <w:sz w:val="28"/>
          <w:szCs w:val="28"/>
        </w:rPr>
        <w:t>л</w:t>
      </w:r>
      <w:r w:rsidRPr="00350F30">
        <w:rPr>
          <w:sz w:val="28"/>
          <w:szCs w:val="28"/>
        </w:rPr>
        <w:t>ьной шкале;</w:t>
      </w:r>
      <w:r w:rsidR="008945F8">
        <w:rPr>
          <w:sz w:val="28"/>
          <w:szCs w:val="28"/>
        </w:rPr>
        <w:t xml:space="preserve"> </w:t>
      </w:r>
    </w:p>
    <w:p w:rsidR="00E324EA" w:rsidRPr="00350F30" w:rsidRDefault="00E324EA" w:rsidP="00621ACA">
      <w:pPr>
        <w:pStyle w:val="ab"/>
        <w:widowControl/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350F30">
        <w:rPr>
          <w:sz w:val="28"/>
          <w:szCs w:val="28"/>
        </w:rPr>
        <w:t>формирует рейтинг участников в соответствии с выставленными баллами и на основании рейтинга определяет и приглашает к участию в очном этапе претендентов на звание абсолютного победителя Конкурса.</w:t>
      </w:r>
    </w:p>
    <w:p w:rsidR="00E324EA" w:rsidRPr="00350F30" w:rsidRDefault="00E324EA" w:rsidP="00621ACA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50F30">
        <w:rPr>
          <w:color w:val="000000"/>
          <w:sz w:val="28"/>
          <w:szCs w:val="28"/>
        </w:rPr>
        <w:t xml:space="preserve">Экспертный совет </w:t>
      </w:r>
      <w:r w:rsidR="001E62B6">
        <w:rPr>
          <w:color w:val="000000"/>
          <w:sz w:val="28"/>
          <w:szCs w:val="28"/>
        </w:rPr>
        <w:t>Конкурса</w:t>
      </w:r>
      <w:r w:rsidRPr="00350F30">
        <w:rPr>
          <w:color w:val="000000"/>
          <w:sz w:val="28"/>
          <w:szCs w:val="28"/>
        </w:rPr>
        <w:t xml:space="preserve"> имеет право:</w:t>
      </w:r>
    </w:p>
    <w:p w:rsidR="00E324EA" w:rsidRPr="00350F30" w:rsidRDefault="00E324EA" w:rsidP="00621ACA">
      <w:pPr>
        <w:pStyle w:val="ab"/>
        <w:widowControl/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350F30">
        <w:rPr>
          <w:sz w:val="28"/>
          <w:szCs w:val="28"/>
        </w:rPr>
        <w:t>оставлять комментарии к заявкам соискателей;</w:t>
      </w:r>
    </w:p>
    <w:p w:rsidR="00E324EA" w:rsidRPr="00350F30" w:rsidRDefault="00E324EA" w:rsidP="00621ACA">
      <w:pPr>
        <w:pStyle w:val="ab"/>
        <w:widowControl/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350F30">
        <w:rPr>
          <w:sz w:val="28"/>
          <w:szCs w:val="28"/>
        </w:rPr>
        <w:t>не оценивать заявки соискателей, поданные с нарушением требований настоящего Положения, в том числе требований к заявкам и (или) приложенным</w:t>
      </w:r>
      <w:r w:rsidR="0035354A">
        <w:rPr>
          <w:sz w:val="28"/>
          <w:szCs w:val="28"/>
        </w:rPr>
        <w:t xml:space="preserve">                      </w:t>
      </w:r>
      <w:r w:rsidRPr="00350F30">
        <w:rPr>
          <w:sz w:val="28"/>
          <w:szCs w:val="28"/>
        </w:rPr>
        <w:t xml:space="preserve"> к заявкам документам и файлам, а также при обнаружении в творческих работах соискателей призывов к насилию и межнациональной розни, нарушения морально-этических норм;</w:t>
      </w:r>
    </w:p>
    <w:p w:rsidR="00E324EA" w:rsidRPr="00350F30" w:rsidRDefault="00E324EA" w:rsidP="00621ACA">
      <w:pPr>
        <w:pStyle w:val="ab"/>
        <w:widowControl/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350F30">
        <w:rPr>
          <w:sz w:val="28"/>
          <w:szCs w:val="28"/>
        </w:rPr>
        <w:lastRenderedPageBreak/>
        <w:t>принимать участие в работе жюри очного этапа для определения абсолютных победителей Конкурса.</w:t>
      </w:r>
    </w:p>
    <w:p w:rsidR="00E324EA" w:rsidRPr="00350F30" w:rsidRDefault="00E324EA" w:rsidP="004E076F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350F30">
        <w:rPr>
          <w:sz w:val="28"/>
          <w:szCs w:val="28"/>
        </w:rPr>
        <w:t>Жюри очного этапа Конкурса формируется из числа видных деятелей искусства и культуры России и субъекта Российской Федерации,</w:t>
      </w:r>
      <w:r w:rsidR="0035354A">
        <w:rPr>
          <w:sz w:val="28"/>
          <w:szCs w:val="28"/>
        </w:rPr>
        <w:t xml:space="preserve"> </w:t>
      </w:r>
      <w:r w:rsidRPr="00350F30">
        <w:rPr>
          <w:sz w:val="28"/>
          <w:szCs w:val="28"/>
        </w:rPr>
        <w:t xml:space="preserve">в котором проводится </w:t>
      </w:r>
      <w:r w:rsidR="00E2173E">
        <w:rPr>
          <w:sz w:val="28"/>
          <w:szCs w:val="28"/>
        </w:rPr>
        <w:t>о</w:t>
      </w:r>
      <w:r w:rsidRPr="00350F30">
        <w:rPr>
          <w:sz w:val="28"/>
          <w:szCs w:val="28"/>
        </w:rPr>
        <w:t>чный этап Конкурса, в том числе актеров, режиссеров, продюсеров, композиторов, являющи</w:t>
      </w:r>
      <w:r w:rsidR="00E97372">
        <w:rPr>
          <w:sz w:val="28"/>
          <w:szCs w:val="28"/>
        </w:rPr>
        <w:t>х</w:t>
      </w:r>
      <w:r w:rsidRPr="00350F30">
        <w:rPr>
          <w:sz w:val="28"/>
          <w:szCs w:val="28"/>
        </w:rPr>
        <w:t xml:space="preserve">ся профессионалами в своих сферах деятельности и </w:t>
      </w:r>
      <w:r w:rsidR="00E97372">
        <w:rPr>
          <w:sz w:val="28"/>
          <w:szCs w:val="28"/>
        </w:rPr>
        <w:t xml:space="preserve">членами </w:t>
      </w:r>
      <w:r w:rsidRPr="00350F30">
        <w:rPr>
          <w:sz w:val="28"/>
          <w:szCs w:val="28"/>
        </w:rPr>
        <w:t xml:space="preserve">жюри национальных конкурсов красоты, а также не менее одного представителя Экспертного совета </w:t>
      </w:r>
      <w:r w:rsidR="00513501">
        <w:rPr>
          <w:sz w:val="28"/>
          <w:szCs w:val="28"/>
        </w:rPr>
        <w:t>Конкурса</w:t>
      </w:r>
      <w:r w:rsidRPr="00350F30">
        <w:rPr>
          <w:sz w:val="28"/>
          <w:szCs w:val="28"/>
        </w:rPr>
        <w:t>. Для участия в составе жюри могут быть приглашены победители Конкурса прошлых лет.</w:t>
      </w:r>
    </w:p>
    <w:p w:rsidR="00E324EA" w:rsidRPr="00350F30" w:rsidRDefault="00E324EA" w:rsidP="004E076F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350F30">
        <w:rPr>
          <w:color w:val="000000"/>
          <w:sz w:val="28"/>
          <w:szCs w:val="28"/>
        </w:rPr>
        <w:t>Жюри очного этапа Конкурса:</w:t>
      </w:r>
    </w:p>
    <w:p w:rsidR="00E324EA" w:rsidRPr="00350F30" w:rsidRDefault="00E324EA" w:rsidP="00621ACA">
      <w:pPr>
        <w:pStyle w:val="ab"/>
        <w:widowControl/>
        <w:autoSpaceDE/>
        <w:autoSpaceDN/>
        <w:adjustRightInd/>
        <w:spacing w:line="276" w:lineRule="auto"/>
        <w:ind w:left="709"/>
        <w:jc w:val="both"/>
        <w:rPr>
          <w:sz w:val="28"/>
          <w:szCs w:val="28"/>
        </w:rPr>
      </w:pPr>
      <w:r w:rsidRPr="00350F30">
        <w:rPr>
          <w:sz w:val="28"/>
          <w:szCs w:val="28"/>
        </w:rPr>
        <w:t>оценивает выступления участниц в конкурсной программе;</w:t>
      </w:r>
    </w:p>
    <w:p w:rsidR="00E324EA" w:rsidRPr="00513501" w:rsidRDefault="00E324EA" w:rsidP="00621ACA">
      <w:pPr>
        <w:pStyle w:val="ab"/>
        <w:widowControl/>
        <w:autoSpaceDE/>
        <w:autoSpaceDN/>
        <w:adjustRightInd/>
        <w:spacing w:line="276" w:lineRule="auto"/>
        <w:ind w:left="709"/>
        <w:jc w:val="both"/>
        <w:rPr>
          <w:sz w:val="28"/>
          <w:szCs w:val="28"/>
        </w:rPr>
      </w:pPr>
      <w:r w:rsidRPr="00350F30">
        <w:rPr>
          <w:sz w:val="28"/>
          <w:szCs w:val="28"/>
        </w:rPr>
        <w:t>определяет победителей Конкур</w:t>
      </w:r>
      <w:r w:rsidR="009C7970">
        <w:rPr>
          <w:sz w:val="28"/>
          <w:szCs w:val="28"/>
        </w:rPr>
        <w:t>с</w:t>
      </w:r>
      <w:r w:rsidRPr="00350F30">
        <w:rPr>
          <w:sz w:val="28"/>
          <w:szCs w:val="28"/>
        </w:rPr>
        <w:t>а;</w:t>
      </w:r>
    </w:p>
    <w:p w:rsidR="00E324EA" w:rsidRPr="00350F30" w:rsidRDefault="00E324EA" w:rsidP="00621ACA">
      <w:pPr>
        <w:pStyle w:val="ab"/>
        <w:widowControl/>
        <w:autoSpaceDE/>
        <w:autoSpaceDN/>
        <w:adjustRightInd/>
        <w:spacing w:line="276" w:lineRule="auto"/>
        <w:ind w:left="709"/>
        <w:jc w:val="both"/>
        <w:rPr>
          <w:sz w:val="28"/>
          <w:szCs w:val="28"/>
        </w:rPr>
      </w:pPr>
      <w:r w:rsidRPr="00350F30">
        <w:rPr>
          <w:sz w:val="28"/>
          <w:szCs w:val="28"/>
        </w:rPr>
        <w:t xml:space="preserve">по результатам конкурсных просмотров проводит открытое обсуждение </w:t>
      </w:r>
      <w:r w:rsidR="00621ACA">
        <w:rPr>
          <w:sz w:val="28"/>
          <w:szCs w:val="28"/>
        </w:rPr>
        <w:t xml:space="preserve">                            </w:t>
      </w:r>
      <w:r w:rsidRPr="00350F30">
        <w:rPr>
          <w:sz w:val="28"/>
          <w:szCs w:val="28"/>
        </w:rPr>
        <w:t>с участниками очного этапа.</w:t>
      </w:r>
    </w:p>
    <w:p w:rsidR="00E324EA" w:rsidRPr="00350F30" w:rsidRDefault="00E324EA" w:rsidP="004E076F">
      <w:pPr>
        <w:pStyle w:val="ab"/>
        <w:spacing w:line="276" w:lineRule="auto"/>
        <w:ind w:left="709"/>
        <w:jc w:val="both"/>
        <w:rPr>
          <w:sz w:val="28"/>
          <w:szCs w:val="28"/>
        </w:rPr>
      </w:pPr>
      <w:r w:rsidRPr="00350F30">
        <w:rPr>
          <w:color w:val="000000"/>
          <w:sz w:val="28"/>
          <w:szCs w:val="28"/>
        </w:rPr>
        <w:t>Жюри очного этапа Конкурса имеет право:</w:t>
      </w:r>
    </w:p>
    <w:p w:rsidR="00E324EA" w:rsidRPr="00350F30" w:rsidRDefault="00E324EA" w:rsidP="00621ACA">
      <w:pPr>
        <w:pStyle w:val="ab"/>
        <w:widowControl/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350F30">
        <w:rPr>
          <w:sz w:val="28"/>
          <w:szCs w:val="28"/>
        </w:rPr>
        <w:t>проводить мастер-классы и творческие встречи с участниками очного этапа Конкурса;</w:t>
      </w:r>
    </w:p>
    <w:p w:rsidR="00E324EA" w:rsidRPr="00350F30" w:rsidRDefault="00E324EA" w:rsidP="00621ACA">
      <w:pPr>
        <w:pStyle w:val="ab"/>
        <w:widowControl/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350F30">
        <w:rPr>
          <w:sz w:val="28"/>
          <w:szCs w:val="28"/>
        </w:rPr>
        <w:t>давать рекомендации участникам очного этапа Конкурса;</w:t>
      </w:r>
    </w:p>
    <w:p w:rsidR="00E324EA" w:rsidRPr="00350F30" w:rsidRDefault="00E324EA" w:rsidP="00621ACA">
      <w:pPr>
        <w:pStyle w:val="ab"/>
        <w:widowControl/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350F30">
        <w:rPr>
          <w:sz w:val="28"/>
          <w:szCs w:val="28"/>
        </w:rPr>
        <w:t xml:space="preserve">открыто обсуждать на заседаниях поставленные участниками </w:t>
      </w:r>
      <w:r w:rsidR="00621ACA">
        <w:rPr>
          <w:sz w:val="28"/>
          <w:szCs w:val="28"/>
        </w:rPr>
        <w:t xml:space="preserve">                                                </w:t>
      </w:r>
      <w:r w:rsidRPr="00350F30">
        <w:rPr>
          <w:sz w:val="28"/>
          <w:szCs w:val="28"/>
        </w:rPr>
        <w:t>и руководителями коллективов вопросы согласно компетенции жюри</w:t>
      </w:r>
      <w:r w:rsidR="009C7970">
        <w:rPr>
          <w:sz w:val="28"/>
          <w:szCs w:val="28"/>
        </w:rPr>
        <w:t>.</w:t>
      </w:r>
    </w:p>
    <w:p w:rsidR="00E324EA" w:rsidRPr="00350F30" w:rsidRDefault="00E324EA" w:rsidP="004E076F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350F30">
        <w:rPr>
          <w:sz w:val="28"/>
          <w:szCs w:val="28"/>
        </w:rPr>
        <w:t xml:space="preserve">Результат выступления каждой участницы определяется по сумме баллов, полученных в каждом конкурсном задании. Оценки участницам Конкурса </w:t>
      </w:r>
      <w:r w:rsidR="0035354A">
        <w:rPr>
          <w:sz w:val="28"/>
          <w:szCs w:val="28"/>
        </w:rPr>
        <w:t xml:space="preserve">                              </w:t>
      </w:r>
      <w:r w:rsidRPr="00350F30">
        <w:rPr>
          <w:sz w:val="28"/>
          <w:szCs w:val="28"/>
        </w:rPr>
        <w:t xml:space="preserve">за выступления в составе коллектива определяются исключительно уровнем индивидуальных способностей участницы. </w:t>
      </w:r>
    </w:p>
    <w:p w:rsidR="00E324EA" w:rsidRPr="00350F30" w:rsidRDefault="00E324EA" w:rsidP="004E076F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350F30">
        <w:rPr>
          <w:color w:val="000000" w:themeColor="text1"/>
          <w:sz w:val="28"/>
          <w:szCs w:val="28"/>
        </w:rPr>
        <w:t xml:space="preserve">Члены жюри финала Конкурса имеют право принимать решение </w:t>
      </w:r>
      <w:r w:rsidR="0035354A">
        <w:rPr>
          <w:color w:val="000000" w:themeColor="text1"/>
          <w:sz w:val="28"/>
          <w:szCs w:val="28"/>
        </w:rPr>
        <w:t xml:space="preserve">                                 </w:t>
      </w:r>
      <w:r w:rsidRPr="00350F30">
        <w:rPr>
          <w:color w:val="000000" w:themeColor="text1"/>
          <w:sz w:val="28"/>
          <w:szCs w:val="28"/>
        </w:rPr>
        <w:t>о присуждении или не присуждении званий в зависимости от результатов выступлений участниц. Форма определения результатов финала конкурса – закрытое голосование. В</w:t>
      </w:r>
      <w:r w:rsidRPr="00350F30">
        <w:t xml:space="preserve"> </w:t>
      </w:r>
      <w:r w:rsidRPr="00350F30">
        <w:rPr>
          <w:color w:val="000000" w:themeColor="text1"/>
          <w:sz w:val="28"/>
          <w:szCs w:val="28"/>
        </w:rPr>
        <w:t>случае одинакового количества голосов председатель жюри имеет право на один дополнительный голос.</w:t>
      </w:r>
    </w:p>
    <w:p w:rsidR="00E324EA" w:rsidRDefault="00E324EA" w:rsidP="00C06974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350F30">
        <w:rPr>
          <w:sz w:val="28"/>
          <w:szCs w:val="28"/>
        </w:rPr>
        <w:t>Решение жюри окончательно и пересмотру не подлежит.</w:t>
      </w:r>
    </w:p>
    <w:p w:rsidR="00C06974" w:rsidRPr="00C06974" w:rsidRDefault="00C06974" w:rsidP="00C06974">
      <w:pPr>
        <w:pStyle w:val="ab"/>
        <w:widowControl/>
        <w:autoSpaceDE/>
        <w:autoSpaceDN/>
        <w:adjustRightInd/>
        <w:spacing w:line="276" w:lineRule="auto"/>
        <w:ind w:left="709"/>
        <w:jc w:val="both"/>
        <w:rPr>
          <w:sz w:val="28"/>
          <w:szCs w:val="28"/>
        </w:rPr>
      </w:pPr>
    </w:p>
    <w:p w:rsidR="00E324EA" w:rsidRPr="00075231" w:rsidRDefault="00E324EA" w:rsidP="00075231">
      <w:pPr>
        <w:pStyle w:val="ab"/>
        <w:widowControl/>
        <w:numPr>
          <w:ilvl w:val="0"/>
          <w:numId w:val="38"/>
        </w:numPr>
        <w:autoSpaceDE/>
        <w:autoSpaceDN/>
        <w:adjustRightInd/>
        <w:spacing w:line="276" w:lineRule="auto"/>
        <w:ind w:left="0" w:firstLine="0"/>
        <w:jc w:val="center"/>
        <w:rPr>
          <w:b/>
          <w:sz w:val="28"/>
          <w:szCs w:val="28"/>
        </w:rPr>
      </w:pPr>
      <w:r w:rsidRPr="00075231">
        <w:rPr>
          <w:b/>
          <w:sz w:val="28"/>
          <w:szCs w:val="28"/>
        </w:rPr>
        <w:t>Ответственность учредителей, организаторов, гостей и участников</w:t>
      </w:r>
    </w:p>
    <w:p w:rsidR="00E324EA" w:rsidRPr="00350F30" w:rsidRDefault="00E324EA" w:rsidP="004E076F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350F30">
        <w:rPr>
          <w:sz w:val="28"/>
          <w:szCs w:val="28"/>
        </w:rPr>
        <w:t xml:space="preserve">Ответственность учредителей и организаторов Конкурса ограничена рамками законодательства Российской Федерации. Проведение Конкурса </w:t>
      </w:r>
      <w:r w:rsidR="0035354A">
        <w:rPr>
          <w:sz w:val="28"/>
          <w:szCs w:val="28"/>
        </w:rPr>
        <w:t xml:space="preserve">                                </w:t>
      </w:r>
      <w:r w:rsidRPr="00350F30">
        <w:rPr>
          <w:sz w:val="28"/>
          <w:szCs w:val="28"/>
        </w:rPr>
        <w:t>не возлагает на них дополнительных обязанностей, кроме тех, которые вытекают</w:t>
      </w:r>
      <w:r w:rsidR="0035354A">
        <w:rPr>
          <w:sz w:val="28"/>
          <w:szCs w:val="28"/>
        </w:rPr>
        <w:t xml:space="preserve">                     </w:t>
      </w:r>
      <w:r w:rsidRPr="00350F30">
        <w:rPr>
          <w:sz w:val="28"/>
          <w:szCs w:val="28"/>
        </w:rPr>
        <w:t xml:space="preserve"> из общих гражданско-правовых отношений с различными физическими </w:t>
      </w:r>
      <w:r w:rsidR="0035354A">
        <w:rPr>
          <w:sz w:val="28"/>
          <w:szCs w:val="28"/>
        </w:rPr>
        <w:t xml:space="preserve">                                      </w:t>
      </w:r>
      <w:r w:rsidRPr="00350F30">
        <w:rPr>
          <w:sz w:val="28"/>
          <w:szCs w:val="28"/>
        </w:rPr>
        <w:t>и юридическими лицами, имеющими отношение к Конкурсу.</w:t>
      </w:r>
    </w:p>
    <w:p w:rsidR="00E324EA" w:rsidRPr="00350F30" w:rsidRDefault="00E324EA" w:rsidP="004E076F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350F30">
        <w:rPr>
          <w:sz w:val="28"/>
          <w:szCs w:val="28"/>
        </w:rPr>
        <w:t xml:space="preserve">Учредители и организаторы Конкурса не несут ответственности за </w:t>
      </w:r>
      <w:r w:rsidR="00E236FD">
        <w:rPr>
          <w:sz w:val="28"/>
          <w:szCs w:val="28"/>
        </w:rPr>
        <w:t>гостей</w:t>
      </w:r>
      <w:r w:rsidRPr="00350F30">
        <w:rPr>
          <w:sz w:val="28"/>
          <w:szCs w:val="28"/>
        </w:rPr>
        <w:t xml:space="preserve"> и участников Конкурса вне мест проведения конкурсных мероприятий, в том числе за те случаи, когда </w:t>
      </w:r>
      <w:r w:rsidR="00E236FD">
        <w:rPr>
          <w:sz w:val="28"/>
          <w:szCs w:val="28"/>
        </w:rPr>
        <w:t>гости</w:t>
      </w:r>
      <w:r w:rsidRPr="00350F30">
        <w:rPr>
          <w:sz w:val="28"/>
          <w:szCs w:val="28"/>
        </w:rPr>
        <w:t xml:space="preserve"> и (или) участники Конкурса по своей инициативе </w:t>
      </w:r>
      <w:r w:rsidRPr="00350F30">
        <w:rPr>
          <w:sz w:val="28"/>
          <w:szCs w:val="28"/>
        </w:rPr>
        <w:lastRenderedPageBreak/>
        <w:t xml:space="preserve">оказались вне мест проведения конкурсных мероприятий в тот момент, когда согласно программе </w:t>
      </w:r>
      <w:r w:rsidR="00E236FD">
        <w:rPr>
          <w:sz w:val="28"/>
          <w:szCs w:val="28"/>
        </w:rPr>
        <w:t xml:space="preserve">очного этапа </w:t>
      </w:r>
      <w:r w:rsidRPr="00350F30">
        <w:rPr>
          <w:sz w:val="28"/>
          <w:szCs w:val="28"/>
        </w:rPr>
        <w:t xml:space="preserve">Конкурса они должны были присутствовать в местах проведения конкурсных мероприятий. </w:t>
      </w:r>
    </w:p>
    <w:p w:rsidR="00E324EA" w:rsidRPr="00350F30" w:rsidRDefault="00E324EA" w:rsidP="004E076F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350F30">
        <w:rPr>
          <w:sz w:val="28"/>
          <w:szCs w:val="28"/>
        </w:rPr>
        <w:t xml:space="preserve">На </w:t>
      </w:r>
      <w:r w:rsidR="00E236FD">
        <w:rPr>
          <w:sz w:val="28"/>
          <w:szCs w:val="28"/>
        </w:rPr>
        <w:t>гостей</w:t>
      </w:r>
      <w:r w:rsidRPr="00350F30">
        <w:rPr>
          <w:sz w:val="28"/>
          <w:szCs w:val="28"/>
        </w:rPr>
        <w:t xml:space="preserve"> и участников Конкурса в полном объеме распространяется гражданско-правовая, дисциплинарная, административная и уголовная ответственность в соответствии с законодательством Российской Федерации</w:t>
      </w:r>
      <w:r w:rsidR="00E236FD">
        <w:rPr>
          <w:sz w:val="28"/>
          <w:szCs w:val="28"/>
        </w:rPr>
        <w:t>. Гости</w:t>
      </w:r>
      <w:r w:rsidR="0035354A">
        <w:rPr>
          <w:sz w:val="28"/>
          <w:szCs w:val="28"/>
        </w:rPr>
        <w:t xml:space="preserve">            </w:t>
      </w:r>
      <w:r w:rsidRPr="00350F30">
        <w:rPr>
          <w:sz w:val="28"/>
          <w:szCs w:val="28"/>
        </w:rPr>
        <w:t xml:space="preserve"> и участники Конкурса несут полную материальную ответственность за свои действия, а также ответственность за соблюдение требований настоящего положения </w:t>
      </w:r>
      <w:r w:rsidR="0035354A">
        <w:rPr>
          <w:sz w:val="28"/>
          <w:szCs w:val="28"/>
        </w:rPr>
        <w:t xml:space="preserve">                              </w:t>
      </w:r>
      <w:r w:rsidRPr="00350F30">
        <w:rPr>
          <w:sz w:val="28"/>
          <w:szCs w:val="28"/>
        </w:rPr>
        <w:t>и поведение на конкурсных мероприятиях, конкурсных объектах, в местах временного проживания и общественных местах</w:t>
      </w:r>
      <w:r w:rsidR="00E236FD">
        <w:rPr>
          <w:sz w:val="28"/>
          <w:szCs w:val="28"/>
        </w:rPr>
        <w:t xml:space="preserve">, </w:t>
      </w:r>
      <w:r w:rsidR="00E236FD" w:rsidRPr="00E236FD">
        <w:rPr>
          <w:sz w:val="28"/>
          <w:szCs w:val="28"/>
        </w:rPr>
        <w:t>в течение всего срока проведения очного этапа Конкурса</w:t>
      </w:r>
      <w:r w:rsidR="00E236FD">
        <w:rPr>
          <w:sz w:val="28"/>
          <w:szCs w:val="28"/>
        </w:rPr>
        <w:t>.</w:t>
      </w:r>
    </w:p>
    <w:p w:rsidR="00E324EA" w:rsidRPr="00350F30" w:rsidRDefault="00E324EA" w:rsidP="004E076F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350F30">
        <w:rPr>
          <w:sz w:val="28"/>
          <w:szCs w:val="28"/>
        </w:rPr>
        <w:t xml:space="preserve">Распространение и употребление алкогольных напитков и наркотических веществ </w:t>
      </w:r>
      <w:r w:rsidR="00E236FD">
        <w:rPr>
          <w:sz w:val="28"/>
          <w:szCs w:val="28"/>
        </w:rPr>
        <w:t>гостями</w:t>
      </w:r>
      <w:r w:rsidRPr="00350F30">
        <w:rPr>
          <w:sz w:val="28"/>
          <w:szCs w:val="28"/>
        </w:rPr>
        <w:t xml:space="preserve"> и участниками </w:t>
      </w:r>
      <w:r w:rsidR="00E236FD">
        <w:rPr>
          <w:sz w:val="28"/>
          <w:szCs w:val="28"/>
        </w:rPr>
        <w:t xml:space="preserve">очного этапа </w:t>
      </w:r>
      <w:r w:rsidRPr="00350F30">
        <w:rPr>
          <w:sz w:val="28"/>
          <w:szCs w:val="28"/>
        </w:rPr>
        <w:t xml:space="preserve">Конкурса, а также нахождение </w:t>
      </w:r>
      <w:r w:rsidR="0035354A">
        <w:rPr>
          <w:sz w:val="28"/>
          <w:szCs w:val="28"/>
        </w:rPr>
        <w:t xml:space="preserve">                             </w:t>
      </w:r>
      <w:r w:rsidRPr="00350F30">
        <w:rPr>
          <w:sz w:val="28"/>
          <w:szCs w:val="28"/>
        </w:rPr>
        <w:t xml:space="preserve">в состоянии алкогольного или наркотического опьянения на конкурсных мероприятиях и объектах, включая места временного проживания, в течение всего срока проведения </w:t>
      </w:r>
      <w:r w:rsidR="00E236FD">
        <w:rPr>
          <w:sz w:val="28"/>
          <w:szCs w:val="28"/>
        </w:rPr>
        <w:t xml:space="preserve">очного этапа </w:t>
      </w:r>
      <w:r w:rsidRPr="00350F30">
        <w:rPr>
          <w:sz w:val="28"/>
          <w:szCs w:val="28"/>
        </w:rPr>
        <w:t xml:space="preserve">Конкурса строго запрещены. </w:t>
      </w:r>
    </w:p>
    <w:p w:rsidR="00E324EA" w:rsidRPr="00350F30" w:rsidRDefault="00E324EA" w:rsidP="004E076F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350F30">
        <w:rPr>
          <w:sz w:val="28"/>
          <w:szCs w:val="28"/>
        </w:rPr>
        <w:t xml:space="preserve">При обнаружении в конкурсных работах неправомерного использования участниками Конкурса результатов творческой и (или) интеллектуальной деятельности третьих лиц, а также при совершении участниками Конкурса иных действий, которые нарушают законодательство Российской Федерации в области защиты авторских прав и (или) за нарушение условий настоящего Положения, Федеральная дирекция </w:t>
      </w:r>
      <w:r w:rsidR="00C06974">
        <w:rPr>
          <w:sz w:val="28"/>
          <w:szCs w:val="28"/>
        </w:rPr>
        <w:t>Конкурса</w:t>
      </w:r>
      <w:r w:rsidRPr="00350F30">
        <w:rPr>
          <w:sz w:val="28"/>
          <w:szCs w:val="28"/>
        </w:rPr>
        <w:t xml:space="preserve"> оставляет за собой право дисквалифицировать участников Конкурса с направлением в адрес направляющих организаций соответствующих разъяснительных писем. </w:t>
      </w:r>
    </w:p>
    <w:p w:rsidR="00E324EA" w:rsidRPr="00350F30" w:rsidRDefault="00E324EA" w:rsidP="004E076F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350F30">
        <w:rPr>
          <w:sz w:val="28"/>
          <w:szCs w:val="28"/>
        </w:rPr>
        <w:t>В случае возникновения вопросов, замечаний и предложений по проведению Конкурса</w:t>
      </w:r>
      <w:r w:rsidR="009C7970">
        <w:rPr>
          <w:sz w:val="28"/>
          <w:szCs w:val="28"/>
        </w:rPr>
        <w:t xml:space="preserve"> </w:t>
      </w:r>
      <w:r w:rsidRPr="00350F30">
        <w:rPr>
          <w:sz w:val="28"/>
          <w:szCs w:val="28"/>
        </w:rPr>
        <w:t>участники имеют право не позднее 5 (</w:t>
      </w:r>
      <w:r w:rsidR="009C7970">
        <w:rPr>
          <w:sz w:val="28"/>
          <w:szCs w:val="28"/>
        </w:rPr>
        <w:t>п</w:t>
      </w:r>
      <w:r w:rsidRPr="00350F30">
        <w:rPr>
          <w:sz w:val="28"/>
          <w:szCs w:val="28"/>
        </w:rPr>
        <w:t xml:space="preserve">яти) рабочих дней </w:t>
      </w:r>
      <w:r w:rsidR="0035354A">
        <w:rPr>
          <w:sz w:val="28"/>
          <w:szCs w:val="28"/>
        </w:rPr>
        <w:t xml:space="preserve">                    </w:t>
      </w:r>
      <w:r w:rsidRPr="00350F30">
        <w:rPr>
          <w:sz w:val="28"/>
          <w:szCs w:val="28"/>
        </w:rPr>
        <w:t xml:space="preserve">с момента окончания Конкурса направить письменное обращение в адрес организаторов и (или) Федеральной дирекции </w:t>
      </w:r>
      <w:r w:rsidR="00C06974">
        <w:rPr>
          <w:sz w:val="28"/>
          <w:szCs w:val="28"/>
        </w:rPr>
        <w:t>Конкурса</w:t>
      </w:r>
      <w:r w:rsidRPr="00350F30">
        <w:rPr>
          <w:sz w:val="28"/>
          <w:szCs w:val="28"/>
        </w:rPr>
        <w:t xml:space="preserve"> посредством формы обратной связи, размещенной на </w:t>
      </w:r>
      <w:r w:rsidR="009C7970">
        <w:rPr>
          <w:sz w:val="28"/>
          <w:szCs w:val="28"/>
        </w:rPr>
        <w:t>официальном сайте.</w:t>
      </w:r>
      <w:r w:rsidRPr="00350F30">
        <w:rPr>
          <w:sz w:val="28"/>
          <w:szCs w:val="28"/>
        </w:rPr>
        <w:t xml:space="preserve"> Срок рассмотрения обращений Федеральной дирекцией </w:t>
      </w:r>
      <w:r w:rsidR="00C06974">
        <w:rPr>
          <w:sz w:val="28"/>
          <w:szCs w:val="28"/>
        </w:rPr>
        <w:t>Конкурса</w:t>
      </w:r>
      <w:r w:rsidRPr="00350F30">
        <w:rPr>
          <w:sz w:val="28"/>
          <w:szCs w:val="28"/>
        </w:rPr>
        <w:t xml:space="preserve"> составляет 30 календарных дней.</w:t>
      </w:r>
    </w:p>
    <w:p w:rsidR="00E324EA" w:rsidRPr="00350F30" w:rsidRDefault="00E324EA" w:rsidP="004E076F">
      <w:pPr>
        <w:spacing w:line="276" w:lineRule="auto"/>
        <w:ind w:firstLine="709"/>
        <w:jc w:val="both"/>
        <w:rPr>
          <w:sz w:val="28"/>
          <w:szCs w:val="28"/>
        </w:rPr>
      </w:pPr>
    </w:p>
    <w:p w:rsidR="00E324EA" w:rsidRPr="00075231" w:rsidRDefault="00E324EA" w:rsidP="00077398">
      <w:pPr>
        <w:pStyle w:val="ab"/>
        <w:widowControl/>
        <w:numPr>
          <w:ilvl w:val="0"/>
          <w:numId w:val="38"/>
        </w:numPr>
        <w:autoSpaceDE/>
        <w:autoSpaceDN/>
        <w:adjustRightInd/>
        <w:spacing w:line="276" w:lineRule="auto"/>
        <w:ind w:left="0" w:firstLine="0"/>
        <w:jc w:val="center"/>
        <w:rPr>
          <w:b/>
          <w:sz w:val="28"/>
          <w:szCs w:val="28"/>
        </w:rPr>
      </w:pPr>
      <w:r w:rsidRPr="00075231">
        <w:rPr>
          <w:b/>
          <w:sz w:val="28"/>
          <w:szCs w:val="28"/>
        </w:rPr>
        <w:t>Подведение итогов и награждение участников Конкурса</w:t>
      </w:r>
    </w:p>
    <w:p w:rsidR="00E324EA" w:rsidRPr="00350F30" w:rsidRDefault="00E324EA" w:rsidP="004E076F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350F30">
        <w:rPr>
          <w:sz w:val="28"/>
          <w:szCs w:val="28"/>
        </w:rPr>
        <w:t>Все участники Конкурса награждаются сертификатами участника.</w:t>
      </w:r>
    </w:p>
    <w:p w:rsidR="00E324EA" w:rsidRPr="00350F30" w:rsidRDefault="00E324EA" w:rsidP="004E076F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350F30">
        <w:rPr>
          <w:sz w:val="28"/>
          <w:szCs w:val="28"/>
        </w:rPr>
        <w:t xml:space="preserve">Призеры и победительницы </w:t>
      </w:r>
      <w:r w:rsidR="00E236FD">
        <w:rPr>
          <w:sz w:val="28"/>
          <w:szCs w:val="28"/>
        </w:rPr>
        <w:t>очного этапа Конкурса</w:t>
      </w:r>
      <w:r w:rsidRPr="00350F30">
        <w:rPr>
          <w:sz w:val="28"/>
          <w:szCs w:val="28"/>
        </w:rPr>
        <w:t xml:space="preserve"> награждаются дипломами и памятными призами.</w:t>
      </w:r>
    </w:p>
    <w:p w:rsidR="00E324EA" w:rsidRPr="00350F30" w:rsidRDefault="00E324EA" w:rsidP="004E076F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350F30">
        <w:rPr>
          <w:sz w:val="28"/>
          <w:szCs w:val="28"/>
        </w:rPr>
        <w:t>Победительницы Конкурса удостаиваются следующих званий:</w:t>
      </w:r>
    </w:p>
    <w:p w:rsidR="00E324EA" w:rsidRPr="00350F30" w:rsidRDefault="00E324EA" w:rsidP="00131431">
      <w:pPr>
        <w:pStyle w:val="ab"/>
        <w:widowControl/>
        <w:autoSpaceDE/>
        <w:autoSpaceDN/>
        <w:adjustRightInd/>
        <w:spacing w:line="276" w:lineRule="auto"/>
        <w:ind w:left="709"/>
        <w:jc w:val="both"/>
        <w:rPr>
          <w:sz w:val="28"/>
          <w:szCs w:val="28"/>
        </w:rPr>
      </w:pPr>
      <w:r w:rsidRPr="00350F30">
        <w:rPr>
          <w:sz w:val="28"/>
          <w:szCs w:val="28"/>
        </w:rPr>
        <w:t xml:space="preserve">Гран-При Конкурса – </w:t>
      </w:r>
      <w:r w:rsidR="00131431">
        <w:rPr>
          <w:sz w:val="28"/>
          <w:szCs w:val="28"/>
        </w:rPr>
        <w:t>«</w:t>
      </w:r>
      <w:r w:rsidRPr="00350F30">
        <w:rPr>
          <w:sz w:val="28"/>
          <w:szCs w:val="28"/>
        </w:rPr>
        <w:t>Краса Студенчества России 201</w:t>
      </w:r>
      <w:r w:rsidR="00AC56F3">
        <w:rPr>
          <w:sz w:val="28"/>
          <w:szCs w:val="28"/>
        </w:rPr>
        <w:t>9</w:t>
      </w:r>
      <w:r w:rsidR="00131431">
        <w:rPr>
          <w:sz w:val="28"/>
          <w:szCs w:val="28"/>
        </w:rPr>
        <w:t>»</w:t>
      </w:r>
      <w:r w:rsidRPr="00350F30">
        <w:rPr>
          <w:sz w:val="28"/>
          <w:szCs w:val="28"/>
        </w:rPr>
        <w:t>;</w:t>
      </w:r>
    </w:p>
    <w:p w:rsidR="00E324EA" w:rsidRPr="00350F30" w:rsidRDefault="00131431" w:rsidP="00131431">
      <w:pPr>
        <w:pStyle w:val="ab"/>
        <w:widowControl/>
        <w:autoSpaceDE/>
        <w:autoSpaceDN/>
        <w:adjustRightInd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324EA" w:rsidRPr="00350F30">
        <w:rPr>
          <w:sz w:val="28"/>
          <w:szCs w:val="28"/>
        </w:rPr>
        <w:t>Вице-Краса Студенчества России 201</w:t>
      </w:r>
      <w:r w:rsidR="00AC56F3">
        <w:rPr>
          <w:sz w:val="28"/>
          <w:szCs w:val="28"/>
        </w:rPr>
        <w:t>9</w:t>
      </w:r>
      <w:r>
        <w:rPr>
          <w:sz w:val="28"/>
          <w:szCs w:val="28"/>
        </w:rPr>
        <w:t>»</w:t>
      </w:r>
      <w:r w:rsidR="00E324EA" w:rsidRPr="00350F30">
        <w:rPr>
          <w:sz w:val="28"/>
          <w:szCs w:val="28"/>
        </w:rPr>
        <w:t>.</w:t>
      </w:r>
    </w:p>
    <w:p w:rsidR="00E324EA" w:rsidRPr="00350F30" w:rsidRDefault="00AC56F3" w:rsidP="004E076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Призеры Конкурса</w:t>
      </w:r>
      <w:r w:rsidR="00E324EA" w:rsidRPr="00350F30">
        <w:rPr>
          <w:sz w:val="28"/>
          <w:szCs w:val="28"/>
        </w:rPr>
        <w:t xml:space="preserve"> </w:t>
      </w:r>
      <w:r w:rsidR="00CA6D23">
        <w:rPr>
          <w:sz w:val="28"/>
          <w:szCs w:val="28"/>
        </w:rPr>
        <w:t xml:space="preserve">– </w:t>
      </w:r>
      <w:r w:rsidR="00E324EA" w:rsidRPr="00350F30">
        <w:rPr>
          <w:sz w:val="28"/>
          <w:szCs w:val="28"/>
        </w:rPr>
        <w:t>титул</w:t>
      </w:r>
      <w:r>
        <w:rPr>
          <w:sz w:val="28"/>
          <w:szCs w:val="28"/>
        </w:rPr>
        <w:t>ов</w:t>
      </w:r>
      <w:r w:rsidR="00E324EA" w:rsidRPr="00350F30">
        <w:rPr>
          <w:sz w:val="28"/>
          <w:szCs w:val="28"/>
        </w:rPr>
        <w:t>:</w:t>
      </w:r>
    </w:p>
    <w:p w:rsidR="00E324EA" w:rsidRPr="00350F30" w:rsidRDefault="00131431" w:rsidP="00131431">
      <w:pPr>
        <w:pStyle w:val="ab"/>
        <w:widowControl/>
        <w:autoSpaceDE/>
        <w:autoSpaceDN/>
        <w:adjustRightInd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324EA" w:rsidRPr="00350F30">
        <w:rPr>
          <w:sz w:val="28"/>
          <w:szCs w:val="28"/>
        </w:rPr>
        <w:t>Краса Студенчества Центрального федерального округа 201</w:t>
      </w:r>
      <w:r w:rsidR="00AC56F3">
        <w:rPr>
          <w:sz w:val="28"/>
          <w:szCs w:val="28"/>
        </w:rPr>
        <w:t>9</w:t>
      </w:r>
      <w:r>
        <w:rPr>
          <w:sz w:val="28"/>
          <w:szCs w:val="28"/>
        </w:rPr>
        <w:t>»</w:t>
      </w:r>
      <w:r w:rsidR="00E324EA" w:rsidRPr="00350F30">
        <w:rPr>
          <w:sz w:val="28"/>
          <w:szCs w:val="28"/>
        </w:rPr>
        <w:t>;</w:t>
      </w:r>
    </w:p>
    <w:p w:rsidR="00E324EA" w:rsidRPr="00350F30" w:rsidRDefault="00131431" w:rsidP="00131431">
      <w:pPr>
        <w:pStyle w:val="ab"/>
        <w:widowControl/>
        <w:autoSpaceDE/>
        <w:autoSpaceDN/>
        <w:adjustRightInd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E324EA" w:rsidRPr="00350F30">
        <w:rPr>
          <w:sz w:val="28"/>
          <w:szCs w:val="28"/>
        </w:rPr>
        <w:t>Краса Студенчества Северо-Западного федерального округа 201</w:t>
      </w:r>
      <w:r w:rsidR="00AC56F3">
        <w:rPr>
          <w:sz w:val="28"/>
          <w:szCs w:val="28"/>
        </w:rPr>
        <w:t>9</w:t>
      </w:r>
      <w:r>
        <w:rPr>
          <w:sz w:val="28"/>
          <w:szCs w:val="28"/>
        </w:rPr>
        <w:t>»</w:t>
      </w:r>
      <w:r w:rsidR="00E324EA" w:rsidRPr="00350F30">
        <w:rPr>
          <w:sz w:val="28"/>
          <w:szCs w:val="28"/>
        </w:rPr>
        <w:t>;</w:t>
      </w:r>
    </w:p>
    <w:p w:rsidR="00E324EA" w:rsidRPr="00350F30" w:rsidRDefault="00131431" w:rsidP="00131431">
      <w:pPr>
        <w:pStyle w:val="ab"/>
        <w:widowControl/>
        <w:autoSpaceDE/>
        <w:autoSpaceDN/>
        <w:adjustRightInd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324EA" w:rsidRPr="00350F30">
        <w:rPr>
          <w:sz w:val="28"/>
          <w:szCs w:val="28"/>
        </w:rPr>
        <w:t>Краса Студенчества Северо-Кавказского федерального округа 201</w:t>
      </w:r>
      <w:r w:rsidR="00AC56F3">
        <w:rPr>
          <w:sz w:val="28"/>
          <w:szCs w:val="28"/>
        </w:rPr>
        <w:t>9</w:t>
      </w:r>
      <w:r>
        <w:rPr>
          <w:sz w:val="28"/>
          <w:szCs w:val="28"/>
        </w:rPr>
        <w:t>»</w:t>
      </w:r>
      <w:r w:rsidR="00E324EA" w:rsidRPr="00350F30">
        <w:rPr>
          <w:sz w:val="28"/>
          <w:szCs w:val="28"/>
        </w:rPr>
        <w:t>;</w:t>
      </w:r>
    </w:p>
    <w:p w:rsidR="00E324EA" w:rsidRPr="00350F30" w:rsidRDefault="00131431" w:rsidP="00131431">
      <w:pPr>
        <w:pStyle w:val="ab"/>
        <w:widowControl/>
        <w:autoSpaceDE/>
        <w:autoSpaceDN/>
        <w:adjustRightInd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324EA" w:rsidRPr="00350F30">
        <w:rPr>
          <w:sz w:val="28"/>
          <w:szCs w:val="28"/>
        </w:rPr>
        <w:t>Краса Студенчества Южного федерального округа 201</w:t>
      </w:r>
      <w:r w:rsidR="00AC56F3">
        <w:rPr>
          <w:sz w:val="28"/>
          <w:szCs w:val="28"/>
        </w:rPr>
        <w:t>9</w:t>
      </w:r>
      <w:r>
        <w:rPr>
          <w:sz w:val="28"/>
          <w:szCs w:val="28"/>
        </w:rPr>
        <w:t>»</w:t>
      </w:r>
      <w:r w:rsidR="00E324EA" w:rsidRPr="00350F30">
        <w:rPr>
          <w:sz w:val="28"/>
          <w:szCs w:val="28"/>
        </w:rPr>
        <w:t>;</w:t>
      </w:r>
    </w:p>
    <w:p w:rsidR="00E324EA" w:rsidRPr="00350F30" w:rsidRDefault="00131431" w:rsidP="00131431">
      <w:pPr>
        <w:pStyle w:val="ab"/>
        <w:widowControl/>
        <w:autoSpaceDE/>
        <w:autoSpaceDN/>
        <w:adjustRightInd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324EA" w:rsidRPr="00350F30">
        <w:rPr>
          <w:sz w:val="28"/>
          <w:szCs w:val="28"/>
        </w:rPr>
        <w:t>Краса Студенчества Сибирского федерального округа 201</w:t>
      </w:r>
      <w:r w:rsidR="00AC56F3">
        <w:rPr>
          <w:sz w:val="28"/>
          <w:szCs w:val="28"/>
        </w:rPr>
        <w:t>9</w:t>
      </w:r>
      <w:r>
        <w:rPr>
          <w:sz w:val="28"/>
          <w:szCs w:val="28"/>
        </w:rPr>
        <w:t>»</w:t>
      </w:r>
      <w:r w:rsidR="00E324EA" w:rsidRPr="00350F30">
        <w:rPr>
          <w:sz w:val="28"/>
          <w:szCs w:val="28"/>
        </w:rPr>
        <w:t>;</w:t>
      </w:r>
    </w:p>
    <w:p w:rsidR="00E324EA" w:rsidRPr="00350F30" w:rsidRDefault="00131431" w:rsidP="00131431">
      <w:pPr>
        <w:pStyle w:val="ab"/>
        <w:widowControl/>
        <w:autoSpaceDE/>
        <w:autoSpaceDN/>
        <w:adjustRightInd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324EA" w:rsidRPr="00350F30">
        <w:rPr>
          <w:sz w:val="28"/>
          <w:szCs w:val="28"/>
        </w:rPr>
        <w:t>Краса Студенчества Уральского федерального округа 201</w:t>
      </w:r>
      <w:r w:rsidR="00AC56F3">
        <w:rPr>
          <w:sz w:val="28"/>
          <w:szCs w:val="28"/>
        </w:rPr>
        <w:t>9</w:t>
      </w:r>
      <w:r>
        <w:rPr>
          <w:sz w:val="28"/>
          <w:szCs w:val="28"/>
        </w:rPr>
        <w:t>»</w:t>
      </w:r>
      <w:r w:rsidR="00E324EA" w:rsidRPr="00350F30">
        <w:rPr>
          <w:sz w:val="28"/>
          <w:szCs w:val="28"/>
        </w:rPr>
        <w:t>;</w:t>
      </w:r>
    </w:p>
    <w:p w:rsidR="00E324EA" w:rsidRPr="00350F30" w:rsidRDefault="00131431" w:rsidP="00131431">
      <w:pPr>
        <w:pStyle w:val="ab"/>
        <w:widowControl/>
        <w:autoSpaceDE/>
        <w:autoSpaceDN/>
        <w:adjustRightInd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324EA" w:rsidRPr="00350F30">
        <w:rPr>
          <w:sz w:val="28"/>
          <w:szCs w:val="28"/>
        </w:rPr>
        <w:t>Краса Студенчества Приволжского федерального округа 201</w:t>
      </w:r>
      <w:r w:rsidR="00AC56F3">
        <w:rPr>
          <w:sz w:val="28"/>
          <w:szCs w:val="28"/>
        </w:rPr>
        <w:t>9</w:t>
      </w:r>
      <w:r>
        <w:rPr>
          <w:sz w:val="28"/>
          <w:szCs w:val="28"/>
        </w:rPr>
        <w:t>»</w:t>
      </w:r>
      <w:r w:rsidR="00E324EA" w:rsidRPr="00350F30">
        <w:rPr>
          <w:sz w:val="28"/>
          <w:szCs w:val="28"/>
        </w:rPr>
        <w:t>;</w:t>
      </w:r>
    </w:p>
    <w:p w:rsidR="00E324EA" w:rsidRPr="00E6686A" w:rsidRDefault="00131431" w:rsidP="00131431">
      <w:pPr>
        <w:pStyle w:val="ab"/>
        <w:widowControl/>
        <w:autoSpaceDE/>
        <w:autoSpaceDN/>
        <w:adjustRightInd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324EA" w:rsidRPr="00E6686A">
        <w:rPr>
          <w:sz w:val="28"/>
          <w:szCs w:val="28"/>
        </w:rPr>
        <w:t>Краса Студенчества Дальневосточного федерального округа 201</w:t>
      </w:r>
      <w:r w:rsidR="00AC56F3">
        <w:rPr>
          <w:sz w:val="28"/>
          <w:szCs w:val="28"/>
        </w:rPr>
        <w:t>9</w:t>
      </w:r>
      <w:r>
        <w:rPr>
          <w:sz w:val="28"/>
          <w:szCs w:val="28"/>
        </w:rPr>
        <w:t>»</w:t>
      </w:r>
      <w:r w:rsidR="00E324EA" w:rsidRPr="00E6686A">
        <w:rPr>
          <w:sz w:val="28"/>
          <w:szCs w:val="28"/>
        </w:rPr>
        <w:t>.</w:t>
      </w:r>
    </w:p>
    <w:p w:rsidR="00E324EA" w:rsidRPr="00350F30" w:rsidRDefault="00E324EA" w:rsidP="004E076F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350F30">
        <w:rPr>
          <w:sz w:val="28"/>
          <w:szCs w:val="28"/>
        </w:rPr>
        <w:t>Учредители, организаторы и партнеры Конкурса вправе учредить свои призы по соглас</w:t>
      </w:r>
      <w:r w:rsidR="00AB1ABB">
        <w:rPr>
          <w:sz w:val="28"/>
          <w:szCs w:val="28"/>
        </w:rPr>
        <w:t>ованию с Федеральной дирекцией</w:t>
      </w:r>
      <w:r w:rsidRPr="00350F30">
        <w:rPr>
          <w:sz w:val="28"/>
          <w:szCs w:val="28"/>
        </w:rPr>
        <w:t>.</w:t>
      </w:r>
    </w:p>
    <w:p w:rsidR="00E324EA" w:rsidRPr="00350F30" w:rsidRDefault="008F2C18" w:rsidP="004E076F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Обладательница </w:t>
      </w:r>
      <w:r w:rsidR="00E324EA" w:rsidRPr="00350F30">
        <w:rPr>
          <w:color w:val="000000" w:themeColor="text1"/>
          <w:sz w:val="28"/>
          <w:szCs w:val="28"/>
        </w:rPr>
        <w:t xml:space="preserve">Гран-При Конкурса – </w:t>
      </w:r>
      <w:r w:rsidR="00131431">
        <w:rPr>
          <w:color w:val="000000" w:themeColor="text1"/>
          <w:sz w:val="28"/>
          <w:szCs w:val="28"/>
        </w:rPr>
        <w:t>«</w:t>
      </w:r>
      <w:r w:rsidR="00E324EA" w:rsidRPr="00350F30">
        <w:rPr>
          <w:color w:val="000000" w:themeColor="text1"/>
          <w:sz w:val="28"/>
          <w:szCs w:val="28"/>
        </w:rPr>
        <w:t>Краса Студенчества России 201</w:t>
      </w:r>
      <w:r w:rsidR="00AB1ABB">
        <w:rPr>
          <w:color w:val="000000" w:themeColor="text1"/>
          <w:sz w:val="28"/>
          <w:szCs w:val="28"/>
        </w:rPr>
        <w:t>9</w:t>
      </w:r>
      <w:r w:rsidR="00131431">
        <w:rPr>
          <w:color w:val="000000" w:themeColor="text1"/>
          <w:sz w:val="28"/>
          <w:szCs w:val="28"/>
        </w:rPr>
        <w:t>»</w:t>
      </w:r>
      <w:r w:rsidR="00E324EA" w:rsidRPr="00350F30">
        <w:rPr>
          <w:color w:val="000000" w:themeColor="text1"/>
          <w:sz w:val="28"/>
          <w:szCs w:val="28"/>
        </w:rPr>
        <w:t xml:space="preserve"> получает право стать официальным лицо</w:t>
      </w:r>
      <w:r>
        <w:rPr>
          <w:color w:val="000000" w:themeColor="text1"/>
          <w:sz w:val="28"/>
          <w:szCs w:val="28"/>
        </w:rPr>
        <w:t xml:space="preserve">м мероприятий Программы </w:t>
      </w:r>
      <w:r w:rsidR="0035354A">
        <w:rPr>
          <w:color w:val="000000" w:themeColor="text1"/>
          <w:sz w:val="28"/>
          <w:szCs w:val="28"/>
        </w:rPr>
        <w:t xml:space="preserve">                                           </w:t>
      </w:r>
      <w:r>
        <w:rPr>
          <w:color w:val="000000" w:themeColor="text1"/>
          <w:sz w:val="28"/>
          <w:szCs w:val="28"/>
        </w:rPr>
        <w:t>на 201</w:t>
      </w:r>
      <w:r w:rsidR="00AB1ABB">
        <w:rPr>
          <w:color w:val="000000" w:themeColor="text1"/>
          <w:sz w:val="28"/>
          <w:szCs w:val="28"/>
        </w:rPr>
        <w:t>9</w:t>
      </w:r>
      <w:r w:rsidR="009926AF">
        <w:rPr>
          <w:color w:val="000000" w:themeColor="text1"/>
          <w:sz w:val="28"/>
          <w:szCs w:val="28"/>
        </w:rPr>
        <w:noBreakHyphen/>
        <w:t>20</w:t>
      </w:r>
      <w:r w:rsidR="00AB1ABB">
        <w:rPr>
          <w:color w:val="000000" w:themeColor="text1"/>
          <w:sz w:val="28"/>
          <w:szCs w:val="28"/>
        </w:rPr>
        <w:t>20</w:t>
      </w:r>
      <w:r w:rsidR="009926AF">
        <w:rPr>
          <w:color w:val="000000" w:themeColor="text1"/>
          <w:sz w:val="28"/>
          <w:szCs w:val="28"/>
        </w:rPr>
        <w:t> </w:t>
      </w:r>
      <w:r w:rsidR="00E324EA" w:rsidRPr="00350F30">
        <w:rPr>
          <w:color w:val="000000" w:themeColor="text1"/>
          <w:sz w:val="28"/>
          <w:szCs w:val="28"/>
        </w:rPr>
        <w:t xml:space="preserve">учебный год. </w:t>
      </w:r>
    </w:p>
    <w:p w:rsidR="0023517C" w:rsidRDefault="00E324EA" w:rsidP="004E076F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350F30">
        <w:rPr>
          <w:sz w:val="28"/>
          <w:szCs w:val="28"/>
        </w:rPr>
        <w:t xml:space="preserve">Вся актуальная информация о Конкурсе </w:t>
      </w:r>
      <w:r w:rsidR="00AB1ABB">
        <w:rPr>
          <w:sz w:val="28"/>
          <w:szCs w:val="28"/>
        </w:rPr>
        <w:t>в том числе актуальные новости</w:t>
      </w:r>
      <w:r w:rsidRPr="00350F30">
        <w:rPr>
          <w:sz w:val="28"/>
          <w:szCs w:val="28"/>
        </w:rPr>
        <w:t>, состав жюри Конкурса, списки</w:t>
      </w:r>
      <w:r w:rsidR="00AB1ABB">
        <w:rPr>
          <w:sz w:val="28"/>
          <w:szCs w:val="28"/>
        </w:rPr>
        <w:t xml:space="preserve"> участниц и</w:t>
      </w:r>
      <w:r w:rsidRPr="00350F30">
        <w:rPr>
          <w:sz w:val="28"/>
          <w:szCs w:val="28"/>
        </w:rPr>
        <w:t xml:space="preserve"> победителей Конкурса публикуются </w:t>
      </w:r>
      <w:r w:rsidR="0035354A">
        <w:rPr>
          <w:sz w:val="28"/>
          <w:szCs w:val="28"/>
        </w:rPr>
        <w:t xml:space="preserve">                               </w:t>
      </w:r>
      <w:r w:rsidRPr="00350F30">
        <w:rPr>
          <w:sz w:val="28"/>
          <w:szCs w:val="28"/>
        </w:rPr>
        <w:t>на официальном сайте</w:t>
      </w:r>
      <w:r w:rsidR="009C7970">
        <w:rPr>
          <w:sz w:val="28"/>
          <w:szCs w:val="28"/>
        </w:rPr>
        <w:t xml:space="preserve">. </w:t>
      </w:r>
    </w:p>
    <w:p w:rsidR="00821321" w:rsidRPr="004E076F" w:rsidRDefault="00821321" w:rsidP="004E076F">
      <w:pPr>
        <w:pStyle w:val="ab"/>
        <w:widowControl/>
        <w:numPr>
          <w:ilvl w:val="1"/>
          <w:numId w:val="38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821321">
        <w:rPr>
          <w:sz w:val="28"/>
          <w:szCs w:val="28"/>
        </w:rPr>
        <w:t xml:space="preserve">Результаты очного этапа </w:t>
      </w:r>
      <w:r w:rsidR="00E236FD">
        <w:rPr>
          <w:sz w:val="28"/>
          <w:szCs w:val="28"/>
        </w:rPr>
        <w:t xml:space="preserve">Конкурса </w:t>
      </w:r>
      <w:r w:rsidRPr="00821321">
        <w:rPr>
          <w:sz w:val="28"/>
          <w:szCs w:val="28"/>
        </w:rPr>
        <w:t xml:space="preserve">публикуются на сайте https://studvesna.info </w:t>
      </w:r>
      <w:r w:rsidR="00483094">
        <w:rPr>
          <w:sz w:val="28"/>
          <w:szCs w:val="28"/>
        </w:rPr>
        <w:t xml:space="preserve">не позднее </w:t>
      </w:r>
      <w:r w:rsidR="00AB1ABB">
        <w:rPr>
          <w:sz w:val="28"/>
          <w:szCs w:val="28"/>
        </w:rPr>
        <w:t>11</w:t>
      </w:r>
      <w:r>
        <w:rPr>
          <w:sz w:val="28"/>
          <w:szCs w:val="28"/>
        </w:rPr>
        <w:t xml:space="preserve"> ноября </w:t>
      </w:r>
      <w:r w:rsidRPr="00821321">
        <w:rPr>
          <w:sz w:val="28"/>
          <w:szCs w:val="28"/>
        </w:rPr>
        <w:t>201</w:t>
      </w:r>
      <w:r w:rsidR="00AB1ABB">
        <w:rPr>
          <w:sz w:val="28"/>
          <w:szCs w:val="28"/>
        </w:rPr>
        <w:t>9</w:t>
      </w:r>
      <w:r w:rsidRPr="0082132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sectPr w:rsidR="00821321" w:rsidRPr="004E076F" w:rsidSect="00E324EA">
      <w:headerReference w:type="default" r:id="rId10"/>
      <w:headerReference w:type="first" r:id="rId11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2A3" w:rsidRDefault="00A072A3" w:rsidP="006F0F08">
      <w:r>
        <w:separator/>
      </w:r>
    </w:p>
  </w:endnote>
  <w:endnote w:type="continuationSeparator" w:id="0">
    <w:p w:rsidR="00A072A3" w:rsidRDefault="00A072A3" w:rsidP="006F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2A3" w:rsidRDefault="00A072A3" w:rsidP="006F0F08">
      <w:r>
        <w:separator/>
      </w:r>
    </w:p>
  </w:footnote>
  <w:footnote w:type="continuationSeparator" w:id="0">
    <w:p w:rsidR="00A072A3" w:rsidRDefault="00A072A3" w:rsidP="006F0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981899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A09C9" w:rsidRPr="00CD0E2E" w:rsidRDefault="00B63DA8">
        <w:pPr>
          <w:pStyle w:val="a5"/>
          <w:jc w:val="center"/>
          <w:rPr>
            <w:sz w:val="24"/>
            <w:szCs w:val="24"/>
          </w:rPr>
        </w:pPr>
        <w:r w:rsidRPr="00CD0E2E">
          <w:rPr>
            <w:sz w:val="24"/>
            <w:szCs w:val="24"/>
          </w:rPr>
          <w:fldChar w:fldCharType="begin"/>
        </w:r>
        <w:r w:rsidR="007A09C9" w:rsidRPr="00CD0E2E">
          <w:rPr>
            <w:sz w:val="24"/>
            <w:szCs w:val="24"/>
          </w:rPr>
          <w:instrText>PAGE   \* MERGEFORMAT</w:instrText>
        </w:r>
        <w:r w:rsidRPr="00CD0E2E">
          <w:rPr>
            <w:sz w:val="24"/>
            <w:szCs w:val="24"/>
          </w:rPr>
          <w:fldChar w:fldCharType="separate"/>
        </w:r>
        <w:r w:rsidR="00563282">
          <w:rPr>
            <w:noProof/>
            <w:sz w:val="24"/>
            <w:szCs w:val="24"/>
          </w:rPr>
          <w:t>2</w:t>
        </w:r>
        <w:r w:rsidRPr="00CD0E2E">
          <w:rPr>
            <w:sz w:val="24"/>
            <w:szCs w:val="24"/>
          </w:rPr>
          <w:fldChar w:fldCharType="end"/>
        </w:r>
      </w:p>
    </w:sdtContent>
  </w:sdt>
  <w:p w:rsidR="007A09C9" w:rsidRDefault="007A09C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896" w:rsidRPr="00CD2896" w:rsidRDefault="00CD2896" w:rsidP="00CD2896">
    <w:pPr>
      <w:pStyle w:val="a5"/>
      <w:jc w:val="right"/>
      <w:rPr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single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2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3">
    <w:nsid w:val="05F77A7C"/>
    <w:multiLevelType w:val="hybridMultilevel"/>
    <w:tmpl w:val="95A8D9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172088"/>
    <w:multiLevelType w:val="hybridMultilevel"/>
    <w:tmpl w:val="961082EE"/>
    <w:lvl w:ilvl="0" w:tplc="E3F4ADEA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80D058D"/>
    <w:multiLevelType w:val="multilevel"/>
    <w:tmpl w:val="8DE068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4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>
    <w:nsid w:val="0DE830E2"/>
    <w:multiLevelType w:val="hybridMultilevel"/>
    <w:tmpl w:val="318C518E"/>
    <w:lvl w:ilvl="0" w:tplc="A3B27328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7">
    <w:nsid w:val="13734E90"/>
    <w:multiLevelType w:val="multilevel"/>
    <w:tmpl w:val="4FDC259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15440831"/>
    <w:multiLevelType w:val="hybridMultilevel"/>
    <w:tmpl w:val="929E4948"/>
    <w:lvl w:ilvl="0" w:tplc="F050DB0A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D187A"/>
    <w:multiLevelType w:val="hybridMultilevel"/>
    <w:tmpl w:val="3BAA7082"/>
    <w:lvl w:ilvl="0" w:tplc="A8402ACC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76B19"/>
    <w:multiLevelType w:val="multilevel"/>
    <w:tmpl w:val="8DE068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4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1D434D4A"/>
    <w:multiLevelType w:val="hybridMultilevel"/>
    <w:tmpl w:val="77244526"/>
    <w:lvl w:ilvl="0" w:tplc="FC38AD08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A21CE"/>
    <w:multiLevelType w:val="hybridMultilevel"/>
    <w:tmpl w:val="3270532A"/>
    <w:lvl w:ilvl="0" w:tplc="B9A2EBF6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429C0"/>
    <w:multiLevelType w:val="multilevel"/>
    <w:tmpl w:val="D50E227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D955D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F9448E"/>
    <w:multiLevelType w:val="hybridMultilevel"/>
    <w:tmpl w:val="CAE65B18"/>
    <w:lvl w:ilvl="0" w:tplc="B9A2EBF6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086FFC"/>
    <w:multiLevelType w:val="multilevel"/>
    <w:tmpl w:val="DC461B0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2F687188"/>
    <w:multiLevelType w:val="hybridMultilevel"/>
    <w:tmpl w:val="5EC05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40A56"/>
    <w:multiLevelType w:val="multilevel"/>
    <w:tmpl w:val="ADEEF20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2565515"/>
    <w:multiLevelType w:val="hybridMultilevel"/>
    <w:tmpl w:val="583C8FCA"/>
    <w:lvl w:ilvl="0" w:tplc="2C6A3272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A74200"/>
    <w:multiLevelType w:val="hybridMultilevel"/>
    <w:tmpl w:val="F620D948"/>
    <w:lvl w:ilvl="0" w:tplc="7974D9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7AF7B34"/>
    <w:multiLevelType w:val="multilevel"/>
    <w:tmpl w:val="527A8B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456274A6"/>
    <w:multiLevelType w:val="hybridMultilevel"/>
    <w:tmpl w:val="A642B840"/>
    <w:lvl w:ilvl="0" w:tplc="B85674E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B679E"/>
    <w:multiLevelType w:val="multilevel"/>
    <w:tmpl w:val="B3E608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  <w:color w:val="000000"/>
      </w:rPr>
    </w:lvl>
  </w:abstractNum>
  <w:abstractNum w:abstractNumId="24">
    <w:nsid w:val="465C051E"/>
    <w:multiLevelType w:val="multilevel"/>
    <w:tmpl w:val="65D63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49D06B04"/>
    <w:multiLevelType w:val="hybridMultilevel"/>
    <w:tmpl w:val="48AA109C"/>
    <w:lvl w:ilvl="0" w:tplc="B3BE02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B8B660F"/>
    <w:multiLevelType w:val="hybridMultilevel"/>
    <w:tmpl w:val="4B927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6602B1"/>
    <w:multiLevelType w:val="hybridMultilevel"/>
    <w:tmpl w:val="F78C7BF8"/>
    <w:lvl w:ilvl="0" w:tplc="DD882392">
      <w:start w:val="2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C9922B8"/>
    <w:multiLevelType w:val="hybridMultilevel"/>
    <w:tmpl w:val="2E84F1E0"/>
    <w:lvl w:ilvl="0" w:tplc="A3B2732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D485C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69F39AF"/>
    <w:multiLevelType w:val="hybridMultilevel"/>
    <w:tmpl w:val="4D4845C4"/>
    <w:lvl w:ilvl="0" w:tplc="A3B273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8821301"/>
    <w:multiLevelType w:val="multilevel"/>
    <w:tmpl w:val="817E1DC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E7C5105"/>
    <w:multiLevelType w:val="hybridMultilevel"/>
    <w:tmpl w:val="4AFC2C00"/>
    <w:lvl w:ilvl="0" w:tplc="6CFECC32">
      <w:start w:val="1"/>
      <w:numFmt w:val="decimal"/>
      <w:lvlText w:val="5.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3">
    <w:nsid w:val="71094485"/>
    <w:multiLevelType w:val="hybridMultilevel"/>
    <w:tmpl w:val="3C284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E86C6F"/>
    <w:multiLevelType w:val="multilevel"/>
    <w:tmpl w:val="E1AE94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5">
    <w:nsid w:val="743C71E9"/>
    <w:multiLevelType w:val="multilevel"/>
    <w:tmpl w:val="DA102D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4495FEF"/>
    <w:multiLevelType w:val="hybridMultilevel"/>
    <w:tmpl w:val="A5F05A0E"/>
    <w:lvl w:ilvl="0" w:tplc="899CA432">
      <w:numFmt w:val="bullet"/>
      <w:lvlText w:val="-"/>
      <w:lvlJc w:val="left"/>
      <w:pPr>
        <w:ind w:left="1069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75422890"/>
    <w:multiLevelType w:val="hybridMultilevel"/>
    <w:tmpl w:val="C994A586"/>
    <w:lvl w:ilvl="0" w:tplc="A3B27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F91578"/>
    <w:multiLevelType w:val="multilevel"/>
    <w:tmpl w:val="2330587A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4548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9">
    <w:nsid w:val="784303A4"/>
    <w:multiLevelType w:val="hybridMultilevel"/>
    <w:tmpl w:val="60005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5"/>
  </w:num>
  <w:num w:numId="4">
    <w:abstractNumId w:val="11"/>
  </w:num>
  <w:num w:numId="5">
    <w:abstractNumId w:val="19"/>
  </w:num>
  <w:num w:numId="6">
    <w:abstractNumId w:val="9"/>
  </w:num>
  <w:num w:numId="7">
    <w:abstractNumId w:val="8"/>
  </w:num>
  <w:num w:numId="8">
    <w:abstractNumId w:val="21"/>
  </w:num>
  <w:num w:numId="9">
    <w:abstractNumId w:val="34"/>
  </w:num>
  <w:num w:numId="10">
    <w:abstractNumId w:val="35"/>
  </w:num>
  <w:num w:numId="11">
    <w:abstractNumId w:val="7"/>
  </w:num>
  <w:num w:numId="12">
    <w:abstractNumId w:val="17"/>
  </w:num>
  <w:num w:numId="13">
    <w:abstractNumId w:val="25"/>
  </w:num>
  <w:num w:numId="14">
    <w:abstractNumId w:val="3"/>
  </w:num>
  <w:num w:numId="15">
    <w:abstractNumId w:val="22"/>
  </w:num>
  <w:num w:numId="16">
    <w:abstractNumId w:val="31"/>
  </w:num>
  <w:num w:numId="17">
    <w:abstractNumId w:val="6"/>
  </w:num>
  <w:num w:numId="18">
    <w:abstractNumId w:val="5"/>
  </w:num>
  <w:num w:numId="19">
    <w:abstractNumId w:val="23"/>
  </w:num>
  <w:num w:numId="20">
    <w:abstractNumId w:val="37"/>
  </w:num>
  <w:num w:numId="21">
    <w:abstractNumId w:val="30"/>
  </w:num>
  <w:num w:numId="22">
    <w:abstractNumId w:val="28"/>
  </w:num>
  <w:num w:numId="23">
    <w:abstractNumId w:val="36"/>
  </w:num>
  <w:num w:numId="24">
    <w:abstractNumId w:val="29"/>
  </w:num>
  <w:num w:numId="25">
    <w:abstractNumId w:val="14"/>
  </w:num>
  <w:num w:numId="26">
    <w:abstractNumId w:val="16"/>
  </w:num>
  <w:num w:numId="27">
    <w:abstractNumId w:val="4"/>
  </w:num>
  <w:num w:numId="28">
    <w:abstractNumId w:val="13"/>
  </w:num>
  <w:num w:numId="29">
    <w:abstractNumId w:val="12"/>
  </w:num>
  <w:num w:numId="30">
    <w:abstractNumId w:val="32"/>
  </w:num>
  <w:num w:numId="31">
    <w:abstractNumId w:val="10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6"/>
  </w:num>
  <w:num w:numId="36">
    <w:abstractNumId w:val="39"/>
  </w:num>
  <w:num w:numId="37">
    <w:abstractNumId w:val="18"/>
  </w:num>
  <w:num w:numId="38">
    <w:abstractNumId w:val="38"/>
  </w:num>
  <w:num w:numId="39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55"/>
    <w:rsid w:val="000000F4"/>
    <w:rsid w:val="00004801"/>
    <w:rsid w:val="0000647E"/>
    <w:rsid w:val="000136F0"/>
    <w:rsid w:val="000173AA"/>
    <w:rsid w:val="000200DC"/>
    <w:rsid w:val="000304E2"/>
    <w:rsid w:val="000310B2"/>
    <w:rsid w:val="00031A61"/>
    <w:rsid w:val="00032B17"/>
    <w:rsid w:val="00037E94"/>
    <w:rsid w:val="00043B32"/>
    <w:rsid w:val="000472A1"/>
    <w:rsid w:val="00047B55"/>
    <w:rsid w:val="00050EEB"/>
    <w:rsid w:val="00051EEC"/>
    <w:rsid w:val="000529FF"/>
    <w:rsid w:val="00052E4B"/>
    <w:rsid w:val="00055413"/>
    <w:rsid w:val="00057220"/>
    <w:rsid w:val="00062AEF"/>
    <w:rsid w:val="00062DD0"/>
    <w:rsid w:val="00063458"/>
    <w:rsid w:val="000734CA"/>
    <w:rsid w:val="000740FB"/>
    <w:rsid w:val="00075231"/>
    <w:rsid w:val="00077398"/>
    <w:rsid w:val="000806A8"/>
    <w:rsid w:val="000815C0"/>
    <w:rsid w:val="00082D09"/>
    <w:rsid w:val="000874BD"/>
    <w:rsid w:val="00090A82"/>
    <w:rsid w:val="000940E2"/>
    <w:rsid w:val="00094104"/>
    <w:rsid w:val="000966BA"/>
    <w:rsid w:val="00097825"/>
    <w:rsid w:val="00097B9A"/>
    <w:rsid w:val="000A141C"/>
    <w:rsid w:val="000A2C2A"/>
    <w:rsid w:val="000A3093"/>
    <w:rsid w:val="000A7EDB"/>
    <w:rsid w:val="000B035B"/>
    <w:rsid w:val="000B263C"/>
    <w:rsid w:val="000B3962"/>
    <w:rsid w:val="000B6241"/>
    <w:rsid w:val="000B6332"/>
    <w:rsid w:val="000B66BD"/>
    <w:rsid w:val="000C5359"/>
    <w:rsid w:val="000D1722"/>
    <w:rsid w:val="000D2A11"/>
    <w:rsid w:val="000D2EAF"/>
    <w:rsid w:val="000E230B"/>
    <w:rsid w:val="000E2CD9"/>
    <w:rsid w:val="000E4C10"/>
    <w:rsid w:val="000E510A"/>
    <w:rsid w:val="000E61FF"/>
    <w:rsid w:val="000E76DB"/>
    <w:rsid w:val="000F2DCF"/>
    <w:rsid w:val="000F76D0"/>
    <w:rsid w:val="00100737"/>
    <w:rsid w:val="00102134"/>
    <w:rsid w:val="001023B5"/>
    <w:rsid w:val="001050A4"/>
    <w:rsid w:val="00105EF7"/>
    <w:rsid w:val="001105C7"/>
    <w:rsid w:val="001117F6"/>
    <w:rsid w:val="001118A7"/>
    <w:rsid w:val="00112B38"/>
    <w:rsid w:val="00113560"/>
    <w:rsid w:val="0011577F"/>
    <w:rsid w:val="001158F9"/>
    <w:rsid w:val="00122412"/>
    <w:rsid w:val="00124640"/>
    <w:rsid w:val="0012534F"/>
    <w:rsid w:val="00127E8B"/>
    <w:rsid w:val="00131431"/>
    <w:rsid w:val="001318E0"/>
    <w:rsid w:val="0013345E"/>
    <w:rsid w:val="001410D8"/>
    <w:rsid w:val="001423DD"/>
    <w:rsid w:val="0015243D"/>
    <w:rsid w:val="00152C0D"/>
    <w:rsid w:val="00153074"/>
    <w:rsid w:val="00156C78"/>
    <w:rsid w:val="00157897"/>
    <w:rsid w:val="00160843"/>
    <w:rsid w:val="001632E4"/>
    <w:rsid w:val="0016420F"/>
    <w:rsid w:val="00170E47"/>
    <w:rsid w:val="001723AA"/>
    <w:rsid w:val="0017401B"/>
    <w:rsid w:val="0017402A"/>
    <w:rsid w:val="001803EB"/>
    <w:rsid w:val="00181BD0"/>
    <w:rsid w:val="00184032"/>
    <w:rsid w:val="0018776A"/>
    <w:rsid w:val="00193EA4"/>
    <w:rsid w:val="00194A94"/>
    <w:rsid w:val="0019595E"/>
    <w:rsid w:val="00195B7F"/>
    <w:rsid w:val="001A04BA"/>
    <w:rsid w:val="001A68C2"/>
    <w:rsid w:val="001B00D6"/>
    <w:rsid w:val="001B4A5C"/>
    <w:rsid w:val="001B590C"/>
    <w:rsid w:val="001B5E4F"/>
    <w:rsid w:val="001C192C"/>
    <w:rsid w:val="001C2205"/>
    <w:rsid w:val="001C3A12"/>
    <w:rsid w:val="001C5172"/>
    <w:rsid w:val="001C66B1"/>
    <w:rsid w:val="001C75CA"/>
    <w:rsid w:val="001D18B5"/>
    <w:rsid w:val="001D65F3"/>
    <w:rsid w:val="001D6BE5"/>
    <w:rsid w:val="001E0331"/>
    <w:rsid w:val="001E1966"/>
    <w:rsid w:val="001E4B36"/>
    <w:rsid w:val="001E62B6"/>
    <w:rsid w:val="001E7C96"/>
    <w:rsid w:val="001F2E66"/>
    <w:rsid w:val="001F6F5A"/>
    <w:rsid w:val="002032F6"/>
    <w:rsid w:val="00203EA5"/>
    <w:rsid w:val="002058BB"/>
    <w:rsid w:val="002059E9"/>
    <w:rsid w:val="002075C2"/>
    <w:rsid w:val="002076B0"/>
    <w:rsid w:val="00210EEF"/>
    <w:rsid w:val="0021201F"/>
    <w:rsid w:val="0021612C"/>
    <w:rsid w:val="0022111E"/>
    <w:rsid w:val="00223850"/>
    <w:rsid w:val="0022421F"/>
    <w:rsid w:val="002248F1"/>
    <w:rsid w:val="00231798"/>
    <w:rsid w:val="0023387E"/>
    <w:rsid w:val="0023517C"/>
    <w:rsid w:val="002371D2"/>
    <w:rsid w:val="0024133C"/>
    <w:rsid w:val="00247769"/>
    <w:rsid w:val="00247E30"/>
    <w:rsid w:val="0025006F"/>
    <w:rsid w:val="0025160D"/>
    <w:rsid w:val="00252DE4"/>
    <w:rsid w:val="00254600"/>
    <w:rsid w:val="00256278"/>
    <w:rsid w:val="0026043C"/>
    <w:rsid w:val="00261A89"/>
    <w:rsid w:val="002621BD"/>
    <w:rsid w:val="002671AE"/>
    <w:rsid w:val="00270145"/>
    <w:rsid w:val="0028120B"/>
    <w:rsid w:val="00282727"/>
    <w:rsid w:val="00283DCF"/>
    <w:rsid w:val="002841C5"/>
    <w:rsid w:val="002912D5"/>
    <w:rsid w:val="00293552"/>
    <w:rsid w:val="00293892"/>
    <w:rsid w:val="00295DE9"/>
    <w:rsid w:val="002A31A1"/>
    <w:rsid w:val="002A3444"/>
    <w:rsid w:val="002A4243"/>
    <w:rsid w:val="002B2388"/>
    <w:rsid w:val="002B2826"/>
    <w:rsid w:val="002D0F10"/>
    <w:rsid w:val="002D2C23"/>
    <w:rsid w:val="002D2C8E"/>
    <w:rsid w:val="002D31D5"/>
    <w:rsid w:val="002E0923"/>
    <w:rsid w:val="002E27B3"/>
    <w:rsid w:val="002E41EC"/>
    <w:rsid w:val="002E4BA5"/>
    <w:rsid w:val="002F07CF"/>
    <w:rsid w:val="002F3DE0"/>
    <w:rsid w:val="002F3F1B"/>
    <w:rsid w:val="002F60F2"/>
    <w:rsid w:val="002F6CAD"/>
    <w:rsid w:val="002F7F73"/>
    <w:rsid w:val="00301837"/>
    <w:rsid w:val="00302BD8"/>
    <w:rsid w:val="00312041"/>
    <w:rsid w:val="003121EE"/>
    <w:rsid w:val="0031380A"/>
    <w:rsid w:val="00313A2B"/>
    <w:rsid w:val="00314D61"/>
    <w:rsid w:val="00315453"/>
    <w:rsid w:val="00315B12"/>
    <w:rsid w:val="0031759D"/>
    <w:rsid w:val="00324151"/>
    <w:rsid w:val="00335297"/>
    <w:rsid w:val="00340BB7"/>
    <w:rsid w:val="0034138E"/>
    <w:rsid w:val="00341C7E"/>
    <w:rsid w:val="003420FB"/>
    <w:rsid w:val="00342AB6"/>
    <w:rsid w:val="00342DFF"/>
    <w:rsid w:val="003446F0"/>
    <w:rsid w:val="003468E9"/>
    <w:rsid w:val="0035061A"/>
    <w:rsid w:val="0035354A"/>
    <w:rsid w:val="003540CA"/>
    <w:rsid w:val="00356B36"/>
    <w:rsid w:val="00356F0D"/>
    <w:rsid w:val="00360255"/>
    <w:rsid w:val="00365C6B"/>
    <w:rsid w:val="003730D3"/>
    <w:rsid w:val="00381C28"/>
    <w:rsid w:val="003824F3"/>
    <w:rsid w:val="00383164"/>
    <w:rsid w:val="003835FB"/>
    <w:rsid w:val="00383BCC"/>
    <w:rsid w:val="00383D26"/>
    <w:rsid w:val="00385025"/>
    <w:rsid w:val="00392DC5"/>
    <w:rsid w:val="00393F0F"/>
    <w:rsid w:val="003944A0"/>
    <w:rsid w:val="003B2DD7"/>
    <w:rsid w:val="003B3BC9"/>
    <w:rsid w:val="003B3BE6"/>
    <w:rsid w:val="003B422D"/>
    <w:rsid w:val="003B562D"/>
    <w:rsid w:val="003B777E"/>
    <w:rsid w:val="003C149C"/>
    <w:rsid w:val="003C14BC"/>
    <w:rsid w:val="003C5A72"/>
    <w:rsid w:val="003C69B2"/>
    <w:rsid w:val="003C7773"/>
    <w:rsid w:val="003D26D4"/>
    <w:rsid w:val="003D5B98"/>
    <w:rsid w:val="003D6DA8"/>
    <w:rsid w:val="003E1138"/>
    <w:rsid w:val="003E202C"/>
    <w:rsid w:val="003E259B"/>
    <w:rsid w:val="003E2D8D"/>
    <w:rsid w:val="003E7071"/>
    <w:rsid w:val="003F0B58"/>
    <w:rsid w:val="003F2C8F"/>
    <w:rsid w:val="003F4B5B"/>
    <w:rsid w:val="004014EC"/>
    <w:rsid w:val="0040184B"/>
    <w:rsid w:val="00413A73"/>
    <w:rsid w:val="00413EE9"/>
    <w:rsid w:val="0041704C"/>
    <w:rsid w:val="0041786C"/>
    <w:rsid w:val="00417A4C"/>
    <w:rsid w:val="00420997"/>
    <w:rsid w:val="00420C50"/>
    <w:rsid w:val="00422BD2"/>
    <w:rsid w:val="00427A92"/>
    <w:rsid w:val="00440CF7"/>
    <w:rsid w:val="00441FEB"/>
    <w:rsid w:val="00444E7D"/>
    <w:rsid w:val="004700FE"/>
    <w:rsid w:val="004706D9"/>
    <w:rsid w:val="0047323D"/>
    <w:rsid w:val="004740EA"/>
    <w:rsid w:val="00483094"/>
    <w:rsid w:val="0049071C"/>
    <w:rsid w:val="00490ABD"/>
    <w:rsid w:val="00492B7B"/>
    <w:rsid w:val="00493F52"/>
    <w:rsid w:val="00495141"/>
    <w:rsid w:val="00495DF1"/>
    <w:rsid w:val="00496104"/>
    <w:rsid w:val="004972FB"/>
    <w:rsid w:val="00497912"/>
    <w:rsid w:val="004A26E9"/>
    <w:rsid w:val="004A2987"/>
    <w:rsid w:val="004A7A54"/>
    <w:rsid w:val="004B22A2"/>
    <w:rsid w:val="004B2CE0"/>
    <w:rsid w:val="004B3C72"/>
    <w:rsid w:val="004B7054"/>
    <w:rsid w:val="004C7AAE"/>
    <w:rsid w:val="004D080D"/>
    <w:rsid w:val="004D2378"/>
    <w:rsid w:val="004E003D"/>
    <w:rsid w:val="004E076F"/>
    <w:rsid w:val="004E28A4"/>
    <w:rsid w:val="004E4E7A"/>
    <w:rsid w:val="00501560"/>
    <w:rsid w:val="00501D62"/>
    <w:rsid w:val="005056F0"/>
    <w:rsid w:val="00507B47"/>
    <w:rsid w:val="0051110D"/>
    <w:rsid w:val="0051342E"/>
    <w:rsid w:val="00513501"/>
    <w:rsid w:val="0051509C"/>
    <w:rsid w:val="00516F6F"/>
    <w:rsid w:val="00522504"/>
    <w:rsid w:val="00523F87"/>
    <w:rsid w:val="005256A5"/>
    <w:rsid w:val="00525897"/>
    <w:rsid w:val="00526D59"/>
    <w:rsid w:val="005314BA"/>
    <w:rsid w:val="00537353"/>
    <w:rsid w:val="00540B5D"/>
    <w:rsid w:val="00542D87"/>
    <w:rsid w:val="00544984"/>
    <w:rsid w:val="00552CF4"/>
    <w:rsid w:val="005551FE"/>
    <w:rsid w:val="00560805"/>
    <w:rsid w:val="00563282"/>
    <w:rsid w:val="005645F1"/>
    <w:rsid w:val="005661A5"/>
    <w:rsid w:val="0057129C"/>
    <w:rsid w:val="00571B51"/>
    <w:rsid w:val="00572E38"/>
    <w:rsid w:val="0057423C"/>
    <w:rsid w:val="00574755"/>
    <w:rsid w:val="005773F1"/>
    <w:rsid w:val="00577B9F"/>
    <w:rsid w:val="00591675"/>
    <w:rsid w:val="00592CEF"/>
    <w:rsid w:val="005937A3"/>
    <w:rsid w:val="0059401F"/>
    <w:rsid w:val="005C05E0"/>
    <w:rsid w:val="005C3E1C"/>
    <w:rsid w:val="005C4309"/>
    <w:rsid w:val="005C4319"/>
    <w:rsid w:val="005C4F93"/>
    <w:rsid w:val="005C778C"/>
    <w:rsid w:val="005D02DD"/>
    <w:rsid w:val="005D04FA"/>
    <w:rsid w:val="005D1459"/>
    <w:rsid w:val="005D1B4D"/>
    <w:rsid w:val="005D2768"/>
    <w:rsid w:val="005D64E3"/>
    <w:rsid w:val="005E2E05"/>
    <w:rsid w:val="005E519F"/>
    <w:rsid w:val="005E76A9"/>
    <w:rsid w:val="005F0CF7"/>
    <w:rsid w:val="005F414D"/>
    <w:rsid w:val="005F4156"/>
    <w:rsid w:val="005F4F76"/>
    <w:rsid w:val="005F5A61"/>
    <w:rsid w:val="005F6972"/>
    <w:rsid w:val="00607EBF"/>
    <w:rsid w:val="00614478"/>
    <w:rsid w:val="00621ACA"/>
    <w:rsid w:val="0062617C"/>
    <w:rsid w:val="00626AC2"/>
    <w:rsid w:val="00633FA8"/>
    <w:rsid w:val="00635138"/>
    <w:rsid w:val="00635F2F"/>
    <w:rsid w:val="00637FCD"/>
    <w:rsid w:val="00643CD5"/>
    <w:rsid w:val="00644100"/>
    <w:rsid w:val="0064568D"/>
    <w:rsid w:val="00647C0A"/>
    <w:rsid w:val="00647C60"/>
    <w:rsid w:val="00651BC6"/>
    <w:rsid w:val="00663F16"/>
    <w:rsid w:val="006667D3"/>
    <w:rsid w:val="0066736C"/>
    <w:rsid w:val="0066767A"/>
    <w:rsid w:val="0067155C"/>
    <w:rsid w:val="00674C2A"/>
    <w:rsid w:val="00674E7A"/>
    <w:rsid w:val="00684B32"/>
    <w:rsid w:val="00690668"/>
    <w:rsid w:val="00693FE6"/>
    <w:rsid w:val="00697454"/>
    <w:rsid w:val="0069754D"/>
    <w:rsid w:val="006A31E2"/>
    <w:rsid w:val="006A411A"/>
    <w:rsid w:val="006A7DEF"/>
    <w:rsid w:val="006B0AAD"/>
    <w:rsid w:val="006B19C7"/>
    <w:rsid w:val="006B5957"/>
    <w:rsid w:val="006B74E0"/>
    <w:rsid w:val="006C43F0"/>
    <w:rsid w:val="006D051E"/>
    <w:rsid w:val="006D19C4"/>
    <w:rsid w:val="006D2A8F"/>
    <w:rsid w:val="006D51D7"/>
    <w:rsid w:val="006E2424"/>
    <w:rsid w:val="006E2C5C"/>
    <w:rsid w:val="006F0F08"/>
    <w:rsid w:val="006F2E52"/>
    <w:rsid w:val="006F451C"/>
    <w:rsid w:val="00700BE7"/>
    <w:rsid w:val="00704633"/>
    <w:rsid w:val="007146CC"/>
    <w:rsid w:val="00715628"/>
    <w:rsid w:val="007204E6"/>
    <w:rsid w:val="00726CEC"/>
    <w:rsid w:val="00731A99"/>
    <w:rsid w:val="0073452F"/>
    <w:rsid w:val="00734C0E"/>
    <w:rsid w:val="00735783"/>
    <w:rsid w:val="007357DD"/>
    <w:rsid w:val="007375A8"/>
    <w:rsid w:val="00740E60"/>
    <w:rsid w:val="00740F9E"/>
    <w:rsid w:val="00743587"/>
    <w:rsid w:val="007449E5"/>
    <w:rsid w:val="00746D2A"/>
    <w:rsid w:val="00747C09"/>
    <w:rsid w:val="00747ECA"/>
    <w:rsid w:val="00752AAD"/>
    <w:rsid w:val="007536BE"/>
    <w:rsid w:val="00756748"/>
    <w:rsid w:val="00757403"/>
    <w:rsid w:val="0076232E"/>
    <w:rsid w:val="0076378B"/>
    <w:rsid w:val="00764170"/>
    <w:rsid w:val="00764754"/>
    <w:rsid w:val="00764A52"/>
    <w:rsid w:val="007650B1"/>
    <w:rsid w:val="007655BB"/>
    <w:rsid w:val="007664A8"/>
    <w:rsid w:val="007721A5"/>
    <w:rsid w:val="00772D32"/>
    <w:rsid w:val="00773F47"/>
    <w:rsid w:val="00774EBC"/>
    <w:rsid w:val="007824B3"/>
    <w:rsid w:val="00787074"/>
    <w:rsid w:val="007907C6"/>
    <w:rsid w:val="00790946"/>
    <w:rsid w:val="00791CD2"/>
    <w:rsid w:val="00794BCD"/>
    <w:rsid w:val="0079539A"/>
    <w:rsid w:val="007973E6"/>
    <w:rsid w:val="007A09C9"/>
    <w:rsid w:val="007B12BE"/>
    <w:rsid w:val="007B37FA"/>
    <w:rsid w:val="007B4A26"/>
    <w:rsid w:val="007B573C"/>
    <w:rsid w:val="007B5DF3"/>
    <w:rsid w:val="007B5E7C"/>
    <w:rsid w:val="007B6066"/>
    <w:rsid w:val="007B7F68"/>
    <w:rsid w:val="007C3916"/>
    <w:rsid w:val="007C4A61"/>
    <w:rsid w:val="007C5556"/>
    <w:rsid w:val="007D230B"/>
    <w:rsid w:val="007D2374"/>
    <w:rsid w:val="007D3221"/>
    <w:rsid w:val="007D3D05"/>
    <w:rsid w:val="007D4AF6"/>
    <w:rsid w:val="007E45B5"/>
    <w:rsid w:val="007E4CF9"/>
    <w:rsid w:val="007F0D4B"/>
    <w:rsid w:val="00804381"/>
    <w:rsid w:val="008048AA"/>
    <w:rsid w:val="00813DB0"/>
    <w:rsid w:val="00816F06"/>
    <w:rsid w:val="00821321"/>
    <w:rsid w:val="00825E54"/>
    <w:rsid w:val="008263BC"/>
    <w:rsid w:val="008277A2"/>
    <w:rsid w:val="00827989"/>
    <w:rsid w:val="008300A9"/>
    <w:rsid w:val="00830EA1"/>
    <w:rsid w:val="00832260"/>
    <w:rsid w:val="008431FA"/>
    <w:rsid w:val="008471CD"/>
    <w:rsid w:val="008508CC"/>
    <w:rsid w:val="00852813"/>
    <w:rsid w:val="008529AA"/>
    <w:rsid w:val="00852A41"/>
    <w:rsid w:val="00854625"/>
    <w:rsid w:val="00855182"/>
    <w:rsid w:val="00856D38"/>
    <w:rsid w:val="00856F1B"/>
    <w:rsid w:val="00857198"/>
    <w:rsid w:val="008578FF"/>
    <w:rsid w:val="008677A2"/>
    <w:rsid w:val="00867846"/>
    <w:rsid w:val="00870CE9"/>
    <w:rsid w:val="00872940"/>
    <w:rsid w:val="00883A35"/>
    <w:rsid w:val="008846EE"/>
    <w:rsid w:val="00893FFC"/>
    <w:rsid w:val="008945F8"/>
    <w:rsid w:val="00895F80"/>
    <w:rsid w:val="008A0386"/>
    <w:rsid w:val="008A3F13"/>
    <w:rsid w:val="008A6826"/>
    <w:rsid w:val="008A7E68"/>
    <w:rsid w:val="008B07B0"/>
    <w:rsid w:val="008B20FD"/>
    <w:rsid w:val="008B32DE"/>
    <w:rsid w:val="008B50C5"/>
    <w:rsid w:val="008B6BD8"/>
    <w:rsid w:val="008C0C25"/>
    <w:rsid w:val="008C128A"/>
    <w:rsid w:val="008C549B"/>
    <w:rsid w:val="008C596B"/>
    <w:rsid w:val="008C7C0A"/>
    <w:rsid w:val="008D170E"/>
    <w:rsid w:val="008D4302"/>
    <w:rsid w:val="008D43EE"/>
    <w:rsid w:val="008D4D3A"/>
    <w:rsid w:val="008D5BA0"/>
    <w:rsid w:val="008D5F5B"/>
    <w:rsid w:val="008D67CE"/>
    <w:rsid w:val="008D7C94"/>
    <w:rsid w:val="008D7D95"/>
    <w:rsid w:val="008E0EE4"/>
    <w:rsid w:val="008E369C"/>
    <w:rsid w:val="008E3F8A"/>
    <w:rsid w:val="008E75FF"/>
    <w:rsid w:val="008E7C67"/>
    <w:rsid w:val="008F056A"/>
    <w:rsid w:val="008F2C18"/>
    <w:rsid w:val="008F33F9"/>
    <w:rsid w:val="008F6568"/>
    <w:rsid w:val="00901458"/>
    <w:rsid w:val="00902482"/>
    <w:rsid w:val="00910D13"/>
    <w:rsid w:val="00916E89"/>
    <w:rsid w:val="00917EF6"/>
    <w:rsid w:val="00922A5A"/>
    <w:rsid w:val="00924561"/>
    <w:rsid w:val="00924D7C"/>
    <w:rsid w:val="00925367"/>
    <w:rsid w:val="00925B7A"/>
    <w:rsid w:val="00930109"/>
    <w:rsid w:val="00930E1F"/>
    <w:rsid w:val="0093223A"/>
    <w:rsid w:val="00932D1F"/>
    <w:rsid w:val="00937455"/>
    <w:rsid w:val="00937DA8"/>
    <w:rsid w:val="0094397C"/>
    <w:rsid w:val="00943F91"/>
    <w:rsid w:val="00945A5B"/>
    <w:rsid w:val="00946BDC"/>
    <w:rsid w:val="00951DD5"/>
    <w:rsid w:val="009548DB"/>
    <w:rsid w:val="0096118A"/>
    <w:rsid w:val="009641E7"/>
    <w:rsid w:val="00965D60"/>
    <w:rsid w:val="00974168"/>
    <w:rsid w:val="0098154D"/>
    <w:rsid w:val="00982B98"/>
    <w:rsid w:val="009841F8"/>
    <w:rsid w:val="009853B5"/>
    <w:rsid w:val="00985945"/>
    <w:rsid w:val="00986381"/>
    <w:rsid w:val="00986FD1"/>
    <w:rsid w:val="0099165A"/>
    <w:rsid w:val="009926AF"/>
    <w:rsid w:val="009949E9"/>
    <w:rsid w:val="009958F6"/>
    <w:rsid w:val="009969F4"/>
    <w:rsid w:val="009A3262"/>
    <w:rsid w:val="009A5FAF"/>
    <w:rsid w:val="009A659D"/>
    <w:rsid w:val="009B3651"/>
    <w:rsid w:val="009B419A"/>
    <w:rsid w:val="009B47CE"/>
    <w:rsid w:val="009C138B"/>
    <w:rsid w:val="009C41D5"/>
    <w:rsid w:val="009C4A42"/>
    <w:rsid w:val="009C4A88"/>
    <w:rsid w:val="009C4EC2"/>
    <w:rsid w:val="009C6EAF"/>
    <w:rsid w:val="009C76F8"/>
    <w:rsid w:val="009C7970"/>
    <w:rsid w:val="009D27D8"/>
    <w:rsid w:val="009D63DC"/>
    <w:rsid w:val="009D7732"/>
    <w:rsid w:val="009E1F10"/>
    <w:rsid w:val="009E2890"/>
    <w:rsid w:val="009E2F75"/>
    <w:rsid w:val="009E2FD5"/>
    <w:rsid w:val="009E347E"/>
    <w:rsid w:val="009E3777"/>
    <w:rsid w:val="009E6227"/>
    <w:rsid w:val="009E6740"/>
    <w:rsid w:val="009E7059"/>
    <w:rsid w:val="009F255C"/>
    <w:rsid w:val="009F5E23"/>
    <w:rsid w:val="009F6A40"/>
    <w:rsid w:val="00A004C2"/>
    <w:rsid w:val="00A00890"/>
    <w:rsid w:val="00A01C5F"/>
    <w:rsid w:val="00A01FF9"/>
    <w:rsid w:val="00A02BA7"/>
    <w:rsid w:val="00A065AF"/>
    <w:rsid w:val="00A072A3"/>
    <w:rsid w:val="00A0769F"/>
    <w:rsid w:val="00A15C15"/>
    <w:rsid w:val="00A15EFE"/>
    <w:rsid w:val="00A163EF"/>
    <w:rsid w:val="00A20715"/>
    <w:rsid w:val="00A2496A"/>
    <w:rsid w:val="00A26ADD"/>
    <w:rsid w:val="00A27BE3"/>
    <w:rsid w:val="00A367A6"/>
    <w:rsid w:val="00A3721A"/>
    <w:rsid w:val="00A37855"/>
    <w:rsid w:val="00A400CE"/>
    <w:rsid w:val="00A42BA1"/>
    <w:rsid w:val="00A43909"/>
    <w:rsid w:val="00A50F19"/>
    <w:rsid w:val="00A55C6F"/>
    <w:rsid w:val="00A56F75"/>
    <w:rsid w:val="00A577BB"/>
    <w:rsid w:val="00A61DE0"/>
    <w:rsid w:val="00A6302B"/>
    <w:rsid w:val="00A64799"/>
    <w:rsid w:val="00A666A6"/>
    <w:rsid w:val="00A67417"/>
    <w:rsid w:val="00A70888"/>
    <w:rsid w:val="00A70A4A"/>
    <w:rsid w:val="00A70DD9"/>
    <w:rsid w:val="00A73FAB"/>
    <w:rsid w:val="00A74F26"/>
    <w:rsid w:val="00A75833"/>
    <w:rsid w:val="00A75F56"/>
    <w:rsid w:val="00A812E9"/>
    <w:rsid w:val="00A819F5"/>
    <w:rsid w:val="00A82547"/>
    <w:rsid w:val="00A83A11"/>
    <w:rsid w:val="00A840FE"/>
    <w:rsid w:val="00A84BD9"/>
    <w:rsid w:val="00A85387"/>
    <w:rsid w:val="00A85F7B"/>
    <w:rsid w:val="00A87C07"/>
    <w:rsid w:val="00A93479"/>
    <w:rsid w:val="00A97F7A"/>
    <w:rsid w:val="00AA0704"/>
    <w:rsid w:val="00AA0E61"/>
    <w:rsid w:val="00AA16BE"/>
    <w:rsid w:val="00AA449A"/>
    <w:rsid w:val="00AA6667"/>
    <w:rsid w:val="00AB1ABB"/>
    <w:rsid w:val="00AB2BED"/>
    <w:rsid w:val="00AB545B"/>
    <w:rsid w:val="00AB55EC"/>
    <w:rsid w:val="00AB5F03"/>
    <w:rsid w:val="00AB7E29"/>
    <w:rsid w:val="00AC23A3"/>
    <w:rsid w:val="00AC286F"/>
    <w:rsid w:val="00AC56F3"/>
    <w:rsid w:val="00AD1268"/>
    <w:rsid w:val="00AD2734"/>
    <w:rsid w:val="00AD518C"/>
    <w:rsid w:val="00AD5A23"/>
    <w:rsid w:val="00AD6413"/>
    <w:rsid w:val="00AD7CA4"/>
    <w:rsid w:val="00AE017A"/>
    <w:rsid w:val="00AE3847"/>
    <w:rsid w:val="00AE51FE"/>
    <w:rsid w:val="00AE582A"/>
    <w:rsid w:val="00AE5AEC"/>
    <w:rsid w:val="00AE5E58"/>
    <w:rsid w:val="00AE6951"/>
    <w:rsid w:val="00AF261E"/>
    <w:rsid w:val="00AF2B80"/>
    <w:rsid w:val="00AF73DA"/>
    <w:rsid w:val="00B013C6"/>
    <w:rsid w:val="00B05E5F"/>
    <w:rsid w:val="00B11A7C"/>
    <w:rsid w:val="00B12005"/>
    <w:rsid w:val="00B12AE5"/>
    <w:rsid w:val="00B13157"/>
    <w:rsid w:val="00B143E7"/>
    <w:rsid w:val="00B17468"/>
    <w:rsid w:val="00B20BE7"/>
    <w:rsid w:val="00B24094"/>
    <w:rsid w:val="00B2681E"/>
    <w:rsid w:val="00B333DC"/>
    <w:rsid w:val="00B3712A"/>
    <w:rsid w:val="00B372EB"/>
    <w:rsid w:val="00B41A3F"/>
    <w:rsid w:val="00B45F8A"/>
    <w:rsid w:val="00B5178F"/>
    <w:rsid w:val="00B61923"/>
    <w:rsid w:val="00B63DA8"/>
    <w:rsid w:val="00B6436A"/>
    <w:rsid w:val="00B70ADB"/>
    <w:rsid w:val="00B80837"/>
    <w:rsid w:val="00B813B4"/>
    <w:rsid w:val="00B826C3"/>
    <w:rsid w:val="00B83F36"/>
    <w:rsid w:val="00B87F52"/>
    <w:rsid w:val="00B90F0B"/>
    <w:rsid w:val="00B929A2"/>
    <w:rsid w:val="00B95F5E"/>
    <w:rsid w:val="00BA02F7"/>
    <w:rsid w:val="00BA0E11"/>
    <w:rsid w:val="00BA44A4"/>
    <w:rsid w:val="00BA5076"/>
    <w:rsid w:val="00BB0D86"/>
    <w:rsid w:val="00BB1950"/>
    <w:rsid w:val="00BC1CB7"/>
    <w:rsid w:val="00BC2D27"/>
    <w:rsid w:val="00BC2FBE"/>
    <w:rsid w:val="00BC467A"/>
    <w:rsid w:val="00BD427A"/>
    <w:rsid w:val="00BD6267"/>
    <w:rsid w:val="00BD7579"/>
    <w:rsid w:val="00BD7CF2"/>
    <w:rsid w:val="00BE10CC"/>
    <w:rsid w:val="00BE165B"/>
    <w:rsid w:val="00BE3683"/>
    <w:rsid w:val="00BE3C6D"/>
    <w:rsid w:val="00BE45AB"/>
    <w:rsid w:val="00BF17A6"/>
    <w:rsid w:val="00BF3E73"/>
    <w:rsid w:val="00BF3FE9"/>
    <w:rsid w:val="00BF6F1A"/>
    <w:rsid w:val="00C0119A"/>
    <w:rsid w:val="00C02033"/>
    <w:rsid w:val="00C037EC"/>
    <w:rsid w:val="00C06974"/>
    <w:rsid w:val="00C1357B"/>
    <w:rsid w:val="00C13B9B"/>
    <w:rsid w:val="00C245A5"/>
    <w:rsid w:val="00C2488C"/>
    <w:rsid w:val="00C264E8"/>
    <w:rsid w:val="00C27E7E"/>
    <w:rsid w:val="00C30D78"/>
    <w:rsid w:val="00C32249"/>
    <w:rsid w:val="00C378B2"/>
    <w:rsid w:val="00C43B30"/>
    <w:rsid w:val="00C44A65"/>
    <w:rsid w:val="00C44CEB"/>
    <w:rsid w:val="00C46903"/>
    <w:rsid w:val="00C50F00"/>
    <w:rsid w:val="00C53005"/>
    <w:rsid w:val="00C56CA6"/>
    <w:rsid w:val="00C57143"/>
    <w:rsid w:val="00C57B8D"/>
    <w:rsid w:val="00C619AE"/>
    <w:rsid w:val="00C70E5D"/>
    <w:rsid w:val="00C72907"/>
    <w:rsid w:val="00C763F3"/>
    <w:rsid w:val="00C76544"/>
    <w:rsid w:val="00C76866"/>
    <w:rsid w:val="00C808CB"/>
    <w:rsid w:val="00C8497A"/>
    <w:rsid w:val="00C86394"/>
    <w:rsid w:val="00C877D0"/>
    <w:rsid w:val="00CA12DF"/>
    <w:rsid w:val="00CA2EFD"/>
    <w:rsid w:val="00CA6D23"/>
    <w:rsid w:val="00CB0D68"/>
    <w:rsid w:val="00CB19A2"/>
    <w:rsid w:val="00CB7BE0"/>
    <w:rsid w:val="00CC01EC"/>
    <w:rsid w:val="00CC0497"/>
    <w:rsid w:val="00CC0E52"/>
    <w:rsid w:val="00CC3F7F"/>
    <w:rsid w:val="00CD0E2E"/>
    <w:rsid w:val="00CD1653"/>
    <w:rsid w:val="00CD2896"/>
    <w:rsid w:val="00CD34BD"/>
    <w:rsid w:val="00CE0D06"/>
    <w:rsid w:val="00CE2560"/>
    <w:rsid w:val="00CE2DC0"/>
    <w:rsid w:val="00CE5621"/>
    <w:rsid w:val="00CE5657"/>
    <w:rsid w:val="00CE6C11"/>
    <w:rsid w:val="00CF06E1"/>
    <w:rsid w:val="00CF53E2"/>
    <w:rsid w:val="00D06617"/>
    <w:rsid w:val="00D11D82"/>
    <w:rsid w:val="00D125F9"/>
    <w:rsid w:val="00D137B9"/>
    <w:rsid w:val="00D17AD3"/>
    <w:rsid w:val="00D201F7"/>
    <w:rsid w:val="00D2110D"/>
    <w:rsid w:val="00D23F0B"/>
    <w:rsid w:val="00D2464A"/>
    <w:rsid w:val="00D26026"/>
    <w:rsid w:val="00D367A6"/>
    <w:rsid w:val="00D377F2"/>
    <w:rsid w:val="00D412E7"/>
    <w:rsid w:val="00D41DBB"/>
    <w:rsid w:val="00D44354"/>
    <w:rsid w:val="00D45606"/>
    <w:rsid w:val="00D52855"/>
    <w:rsid w:val="00D62E26"/>
    <w:rsid w:val="00D637D9"/>
    <w:rsid w:val="00D64FDC"/>
    <w:rsid w:val="00D667C1"/>
    <w:rsid w:val="00D71CD0"/>
    <w:rsid w:val="00D729BD"/>
    <w:rsid w:val="00D745B7"/>
    <w:rsid w:val="00D75B01"/>
    <w:rsid w:val="00D76CD0"/>
    <w:rsid w:val="00D7788B"/>
    <w:rsid w:val="00D8195E"/>
    <w:rsid w:val="00D83243"/>
    <w:rsid w:val="00D8377D"/>
    <w:rsid w:val="00D83A98"/>
    <w:rsid w:val="00D83E70"/>
    <w:rsid w:val="00D91013"/>
    <w:rsid w:val="00D94B9A"/>
    <w:rsid w:val="00D97DB5"/>
    <w:rsid w:val="00DA44D4"/>
    <w:rsid w:val="00DA4B5A"/>
    <w:rsid w:val="00DA5A2C"/>
    <w:rsid w:val="00DA5D0B"/>
    <w:rsid w:val="00DA62EC"/>
    <w:rsid w:val="00DA697C"/>
    <w:rsid w:val="00DA6CB9"/>
    <w:rsid w:val="00DA79C6"/>
    <w:rsid w:val="00DB23DC"/>
    <w:rsid w:val="00DB6B16"/>
    <w:rsid w:val="00DB777B"/>
    <w:rsid w:val="00DC0396"/>
    <w:rsid w:val="00DC2E6B"/>
    <w:rsid w:val="00DC4A63"/>
    <w:rsid w:val="00DD15FC"/>
    <w:rsid w:val="00DD27C7"/>
    <w:rsid w:val="00DD5315"/>
    <w:rsid w:val="00DE3FDC"/>
    <w:rsid w:val="00DE5E1B"/>
    <w:rsid w:val="00DE616D"/>
    <w:rsid w:val="00DE638D"/>
    <w:rsid w:val="00DF0309"/>
    <w:rsid w:val="00DF61CA"/>
    <w:rsid w:val="00E05A68"/>
    <w:rsid w:val="00E11AF7"/>
    <w:rsid w:val="00E13977"/>
    <w:rsid w:val="00E15AD3"/>
    <w:rsid w:val="00E16716"/>
    <w:rsid w:val="00E175BC"/>
    <w:rsid w:val="00E17C18"/>
    <w:rsid w:val="00E20DD2"/>
    <w:rsid w:val="00E2173E"/>
    <w:rsid w:val="00E236FD"/>
    <w:rsid w:val="00E23A91"/>
    <w:rsid w:val="00E24E36"/>
    <w:rsid w:val="00E27619"/>
    <w:rsid w:val="00E32034"/>
    <w:rsid w:val="00E323FF"/>
    <w:rsid w:val="00E3240F"/>
    <w:rsid w:val="00E324EA"/>
    <w:rsid w:val="00E3289F"/>
    <w:rsid w:val="00E338A8"/>
    <w:rsid w:val="00E362D4"/>
    <w:rsid w:val="00E36CA3"/>
    <w:rsid w:val="00E404F0"/>
    <w:rsid w:val="00E46C46"/>
    <w:rsid w:val="00E47C68"/>
    <w:rsid w:val="00E53706"/>
    <w:rsid w:val="00E53FB2"/>
    <w:rsid w:val="00E63651"/>
    <w:rsid w:val="00E63BC7"/>
    <w:rsid w:val="00E64A8B"/>
    <w:rsid w:val="00E6686A"/>
    <w:rsid w:val="00E7413B"/>
    <w:rsid w:val="00E7750D"/>
    <w:rsid w:val="00E8021B"/>
    <w:rsid w:val="00E8167D"/>
    <w:rsid w:val="00E82E79"/>
    <w:rsid w:val="00E83ABD"/>
    <w:rsid w:val="00E83DF6"/>
    <w:rsid w:val="00E85F73"/>
    <w:rsid w:val="00E8618B"/>
    <w:rsid w:val="00E865D5"/>
    <w:rsid w:val="00E925DC"/>
    <w:rsid w:val="00E950A6"/>
    <w:rsid w:val="00E951EB"/>
    <w:rsid w:val="00E97372"/>
    <w:rsid w:val="00EA5360"/>
    <w:rsid w:val="00EB5AC1"/>
    <w:rsid w:val="00EB60AF"/>
    <w:rsid w:val="00EC0EA7"/>
    <w:rsid w:val="00EC16DE"/>
    <w:rsid w:val="00EC36E8"/>
    <w:rsid w:val="00EC55AE"/>
    <w:rsid w:val="00ED0798"/>
    <w:rsid w:val="00EE0701"/>
    <w:rsid w:val="00EE1452"/>
    <w:rsid w:val="00EE21F0"/>
    <w:rsid w:val="00EE5D5F"/>
    <w:rsid w:val="00EF14D4"/>
    <w:rsid w:val="00EF2991"/>
    <w:rsid w:val="00EF419B"/>
    <w:rsid w:val="00EF467D"/>
    <w:rsid w:val="00EF737E"/>
    <w:rsid w:val="00F05841"/>
    <w:rsid w:val="00F06E43"/>
    <w:rsid w:val="00F075E7"/>
    <w:rsid w:val="00F1285F"/>
    <w:rsid w:val="00F12D91"/>
    <w:rsid w:val="00F159A5"/>
    <w:rsid w:val="00F21C9F"/>
    <w:rsid w:val="00F21F82"/>
    <w:rsid w:val="00F2427A"/>
    <w:rsid w:val="00F25971"/>
    <w:rsid w:val="00F302CE"/>
    <w:rsid w:val="00F34638"/>
    <w:rsid w:val="00F5314D"/>
    <w:rsid w:val="00F53D6E"/>
    <w:rsid w:val="00F56626"/>
    <w:rsid w:val="00F57004"/>
    <w:rsid w:val="00F60A38"/>
    <w:rsid w:val="00F63136"/>
    <w:rsid w:val="00F63BC0"/>
    <w:rsid w:val="00F6405D"/>
    <w:rsid w:val="00F642B4"/>
    <w:rsid w:val="00F74238"/>
    <w:rsid w:val="00F74300"/>
    <w:rsid w:val="00F76414"/>
    <w:rsid w:val="00F76CA8"/>
    <w:rsid w:val="00F7790A"/>
    <w:rsid w:val="00F82E3B"/>
    <w:rsid w:val="00F84D46"/>
    <w:rsid w:val="00F85803"/>
    <w:rsid w:val="00F85ABC"/>
    <w:rsid w:val="00F87D8D"/>
    <w:rsid w:val="00FA03EC"/>
    <w:rsid w:val="00FA1F95"/>
    <w:rsid w:val="00FA1FE5"/>
    <w:rsid w:val="00FA24AE"/>
    <w:rsid w:val="00FA3A9F"/>
    <w:rsid w:val="00FA4F7E"/>
    <w:rsid w:val="00FB0A42"/>
    <w:rsid w:val="00FB24B5"/>
    <w:rsid w:val="00FB46DD"/>
    <w:rsid w:val="00FB534B"/>
    <w:rsid w:val="00FC01B9"/>
    <w:rsid w:val="00FC23FC"/>
    <w:rsid w:val="00FC359A"/>
    <w:rsid w:val="00FC4A9A"/>
    <w:rsid w:val="00FC6710"/>
    <w:rsid w:val="00FD14FC"/>
    <w:rsid w:val="00FD4159"/>
    <w:rsid w:val="00FD7C13"/>
    <w:rsid w:val="00FE1803"/>
    <w:rsid w:val="00FE4FC6"/>
    <w:rsid w:val="00FF6AA3"/>
    <w:rsid w:val="00FF7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A2C2A"/>
    <w:pPr>
      <w:keepNext/>
      <w:tabs>
        <w:tab w:val="num" w:pos="0"/>
      </w:tabs>
      <w:suppressAutoHyphens/>
      <w:autoSpaceDE/>
      <w:autoSpaceDN/>
      <w:adjustRightInd/>
      <w:jc w:val="center"/>
      <w:outlineLvl w:val="0"/>
    </w:pPr>
    <w:rPr>
      <w:rFonts w:ascii="Tunga" w:eastAsia="Lucida Sans Unicode" w:hAnsi="Tunga" w:cs="Tahoma"/>
      <w:b/>
      <w:color w:val="000000"/>
      <w:sz w:val="36"/>
      <w:szCs w:val="3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F0F08"/>
    <w:pPr>
      <w:widowControl w:val="0"/>
      <w:snapToGrid w:val="0"/>
      <w:spacing w:before="160" w:line="278" w:lineRule="auto"/>
      <w:ind w:left="400" w:right="200"/>
      <w:jc w:val="center"/>
    </w:pPr>
    <w:rPr>
      <w:rFonts w:ascii="Arial" w:eastAsia="Times New Roman" w:hAnsi="Arial"/>
      <w:b/>
      <w:i/>
    </w:rPr>
  </w:style>
  <w:style w:type="paragraph" w:customStyle="1" w:styleId="11">
    <w:name w:val="заголовок 1"/>
    <w:basedOn w:val="a"/>
    <w:next w:val="a"/>
    <w:rsid w:val="006F0F08"/>
    <w:pPr>
      <w:keepNext/>
      <w:widowControl/>
      <w:adjustRightInd/>
      <w:spacing w:line="240" w:lineRule="atLeast"/>
      <w:jc w:val="center"/>
    </w:pPr>
    <w:rPr>
      <w:spacing w:val="20"/>
      <w:sz w:val="36"/>
      <w:szCs w:val="36"/>
    </w:rPr>
  </w:style>
  <w:style w:type="paragraph" w:customStyle="1" w:styleId="a3">
    <w:name w:val="Центр"/>
    <w:basedOn w:val="a"/>
    <w:rsid w:val="006F0F08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styleId="a4">
    <w:name w:val="Block Text"/>
    <w:basedOn w:val="a"/>
    <w:uiPriority w:val="99"/>
    <w:rsid w:val="006F0F08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6F0F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F0F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F0F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F0F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nhideWhenUsed/>
    <w:rsid w:val="006F0F0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6F0F0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93223A"/>
    <w:pPr>
      <w:ind w:left="720"/>
      <w:contextualSpacing/>
    </w:pPr>
  </w:style>
  <w:style w:type="paragraph" w:customStyle="1" w:styleId="ConsPlusNormal">
    <w:name w:val="ConsPlusNormal"/>
    <w:rsid w:val="00C245A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c">
    <w:name w:val="page number"/>
    <w:uiPriority w:val="99"/>
    <w:rsid w:val="00AD1268"/>
    <w:rPr>
      <w:rFonts w:cs="Times New Roman"/>
    </w:rPr>
  </w:style>
  <w:style w:type="paragraph" w:styleId="ad">
    <w:name w:val="footnote text"/>
    <w:basedOn w:val="a"/>
    <w:link w:val="ae"/>
    <w:rsid w:val="00AD1268"/>
    <w:pPr>
      <w:widowControl/>
      <w:autoSpaceDE/>
      <w:autoSpaceDN/>
      <w:adjustRightInd/>
    </w:pPr>
  </w:style>
  <w:style w:type="character" w:customStyle="1" w:styleId="ae">
    <w:name w:val="Текст сноски Знак"/>
    <w:link w:val="ad"/>
    <w:rsid w:val="00AD1268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rsid w:val="00AD1268"/>
    <w:rPr>
      <w:rFonts w:cs="Times New Roman"/>
      <w:vertAlign w:val="superscript"/>
    </w:rPr>
  </w:style>
  <w:style w:type="paragraph" w:customStyle="1" w:styleId="ConsPlusNonformat">
    <w:name w:val="ConsPlusNonformat"/>
    <w:rsid w:val="00AD5A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annotation reference"/>
    <w:uiPriority w:val="99"/>
    <w:semiHidden/>
    <w:unhideWhenUsed/>
    <w:rsid w:val="000806A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806A8"/>
    <w:rPr>
      <w:sz w:val="24"/>
      <w:szCs w:val="24"/>
    </w:rPr>
  </w:style>
  <w:style w:type="character" w:customStyle="1" w:styleId="af2">
    <w:name w:val="Текст примечания Знак"/>
    <w:link w:val="af1"/>
    <w:uiPriority w:val="99"/>
    <w:semiHidden/>
    <w:rsid w:val="00080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806A8"/>
    <w:rPr>
      <w:b/>
      <w:bCs/>
      <w:sz w:val="20"/>
      <w:szCs w:val="20"/>
    </w:rPr>
  </w:style>
  <w:style w:type="character" w:customStyle="1" w:styleId="af4">
    <w:name w:val="Тема примечания Знак"/>
    <w:link w:val="af3"/>
    <w:uiPriority w:val="99"/>
    <w:semiHidden/>
    <w:rsid w:val="000806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Обычный1"/>
    <w:rsid w:val="00493F52"/>
    <w:pPr>
      <w:widowControl w:val="0"/>
      <w:spacing w:line="276" w:lineRule="auto"/>
      <w:contextualSpacing/>
    </w:pPr>
    <w:rPr>
      <w:rFonts w:ascii="Arial" w:eastAsia="Times New Roman" w:hAnsi="Arial" w:cs="Arial"/>
      <w:color w:val="000000"/>
      <w:sz w:val="22"/>
    </w:rPr>
  </w:style>
  <w:style w:type="character" w:customStyle="1" w:styleId="blk">
    <w:name w:val="blk"/>
    <w:basedOn w:val="a0"/>
    <w:rsid w:val="00BC467A"/>
  </w:style>
  <w:style w:type="character" w:styleId="af5">
    <w:name w:val="endnote reference"/>
    <w:uiPriority w:val="99"/>
    <w:semiHidden/>
    <w:unhideWhenUsed/>
    <w:rsid w:val="00BC2D27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9C6EAF"/>
  </w:style>
  <w:style w:type="character" w:customStyle="1" w:styleId="af7">
    <w:name w:val="Текст концевой сноски Знак"/>
    <w:link w:val="af6"/>
    <w:uiPriority w:val="99"/>
    <w:semiHidden/>
    <w:rsid w:val="009C6EAF"/>
    <w:rPr>
      <w:rFonts w:ascii="Times New Roman" w:eastAsia="Times New Roman" w:hAnsi="Times New Roman"/>
    </w:rPr>
  </w:style>
  <w:style w:type="paragraph" w:styleId="af8">
    <w:name w:val="No Spacing"/>
    <w:uiPriority w:val="1"/>
    <w:qFormat/>
    <w:rsid w:val="00CE6C11"/>
    <w:rPr>
      <w:sz w:val="22"/>
      <w:szCs w:val="22"/>
      <w:lang w:eastAsia="en-US"/>
    </w:rPr>
  </w:style>
  <w:style w:type="character" w:styleId="af9">
    <w:name w:val="Hyperlink"/>
    <w:unhideWhenUsed/>
    <w:rsid w:val="00F2427A"/>
    <w:rPr>
      <w:color w:val="0000FF"/>
      <w:u w:val="single"/>
    </w:rPr>
  </w:style>
  <w:style w:type="paragraph" w:customStyle="1" w:styleId="-11">
    <w:name w:val="Цветной список - Акцент 11"/>
    <w:basedOn w:val="a"/>
    <w:uiPriority w:val="72"/>
    <w:rsid w:val="00DA6CB9"/>
    <w:pPr>
      <w:widowControl/>
      <w:autoSpaceDE/>
      <w:autoSpaceDN/>
      <w:adjustRightInd/>
      <w:ind w:left="720"/>
      <w:contextualSpacing/>
    </w:pPr>
    <w:rPr>
      <w:rFonts w:ascii="Calibri" w:hAnsi="Calibri"/>
    </w:rPr>
  </w:style>
  <w:style w:type="paragraph" w:customStyle="1" w:styleId="ConsPlusTitlePage">
    <w:name w:val="ConsPlusTitlePage"/>
    <w:rsid w:val="0011356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Title">
    <w:name w:val="ConsPlusTitle"/>
    <w:rsid w:val="00113560"/>
    <w:pPr>
      <w:widowControl w:val="0"/>
      <w:autoSpaceDE w:val="0"/>
      <w:autoSpaceDN w:val="0"/>
    </w:pPr>
    <w:rPr>
      <w:rFonts w:ascii="Times New Roman" w:eastAsia="Times New Roman" w:hAnsi="Times New Roman"/>
      <w:b/>
      <w:sz w:val="22"/>
    </w:rPr>
  </w:style>
  <w:style w:type="paragraph" w:styleId="afa">
    <w:name w:val="Plain Text"/>
    <w:basedOn w:val="a"/>
    <w:link w:val="afb"/>
    <w:uiPriority w:val="99"/>
    <w:unhideWhenUsed/>
    <w:rsid w:val="00A85387"/>
    <w:pPr>
      <w:widowControl/>
      <w:autoSpaceDE/>
      <w:autoSpaceDN/>
      <w:adjustRightInd/>
    </w:pPr>
    <w:rPr>
      <w:rFonts w:eastAsia="Calibri"/>
      <w:sz w:val="24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A85387"/>
    <w:rPr>
      <w:rFonts w:ascii="Times New Roman" w:hAnsi="Times New Roman"/>
      <w:sz w:val="24"/>
      <w:szCs w:val="21"/>
      <w:lang w:eastAsia="en-US"/>
    </w:rPr>
  </w:style>
  <w:style w:type="paragraph" w:styleId="afc">
    <w:name w:val="Body Text"/>
    <w:basedOn w:val="a"/>
    <w:link w:val="afd"/>
    <w:rsid w:val="00122412"/>
    <w:pPr>
      <w:suppressAutoHyphens/>
      <w:autoSpaceDE/>
      <w:autoSpaceDN/>
      <w:adjustRightInd/>
      <w:spacing w:after="120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fd">
    <w:name w:val="Основной текст Знак"/>
    <w:basedOn w:val="a0"/>
    <w:link w:val="afc"/>
    <w:rsid w:val="00122412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fe">
    <w:name w:val="Body Text Indent"/>
    <w:basedOn w:val="a"/>
    <w:link w:val="aff"/>
    <w:rsid w:val="00122412"/>
    <w:pPr>
      <w:suppressAutoHyphens/>
      <w:autoSpaceDE/>
      <w:autoSpaceDN/>
      <w:adjustRightInd/>
      <w:ind w:firstLine="709"/>
      <w:jc w:val="both"/>
    </w:pPr>
    <w:rPr>
      <w:rFonts w:eastAsia="Lucida Sans Unicode" w:cs="Tahoma"/>
      <w:color w:val="000000"/>
      <w:sz w:val="28"/>
      <w:szCs w:val="28"/>
      <w:lang w:val="en-US" w:eastAsia="en-US" w:bidi="en-US"/>
    </w:rPr>
  </w:style>
  <w:style w:type="character" w:customStyle="1" w:styleId="aff">
    <w:name w:val="Основной текст с отступом Знак"/>
    <w:basedOn w:val="a0"/>
    <w:link w:val="afe"/>
    <w:rsid w:val="00122412"/>
    <w:rPr>
      <w:rFonts w:ascii="Times New Roman" w:eastAsia="Lucida Sans Unicode" w:hAnsi="Times New Roman" w:cs="Tahoma"/>
      <w:color w:val="000000"/>
      <w:sz w:val="28"/>
      <w:szCs w:val="28"/>
      <w:lang w:val="en-US" w:eastAsia="en-US" w:bidi="en-US"/>
    </w:rPr>
  </w:style>
  <w:style w:type="paragraph" w:styleId="3">
    <w:name w:val="Body Text Indent 3"/>
    <w:basedOn w:val="a"/>
    <w:link w:val="31"/>
    <w:uiPriority w:val="99"/>
    <w:unhideWhenUsed/>
    <w:rsid w:val="00122412"/>
    <w:pPr>
      <w:suppressAutoHyphens/>
      <w:autoSpaceDE/>
      <w:autoSpaceDN/>
      <w:adjustRightInd/>
      <w:spacing w:after="120"/>
      <w:ind w:left="283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rsid w:val="00122412"/>
    <w:rPr>
      <w:rFonts w:ascii="Times New Roman" w:eastAsia="Times New Roman" w:hAnsi="Times New Roman"/>
      <w:sz w:val="16"/>
      <w:szCs w:val="16"/>
    </w:rPr>
  </w:style>
  <w:style w:type="character" w:customStyle="1" w:styleId="31">
    <w:name w:val="Основной текст с отступом 3 Знак1"/>
    <w:link w:val="3"/>
    <w:uiPriority w:val="99"/>
    <w:rsid w:val="00122412"/>
    <w:rPr>
      <w:rFonts w:ascii="Times New Roman" w:eastAsia="Lucida Sans Unicode" w:hAnsi="Times New Roman" w:cs="Tahoma"/>
      <w:color w:val="000000"/>
      <w:sz w:val="16"/>
      <w:szCs w:val="16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0A2C2A"/>
    <w:rPr>
      <w:rFonts w:ascii="Tunga" w:eastAsia="Lucida Sans Unicode" w:hAnsi="Tunga" w:cs="Tahoma"/>
      <w:b/>
      <w:color w:val="000000"/>
      <w:sz w:val="36"/>
      <w:szCs w:val="36"/>
      <w:lang w:val="en-US" w:eastAsia="en-US" w:bidi="en-US"/>
    </w:rPr>
  </w:style>
  <w:style w:type="character" w:customStyle="1" w:styleId="WW8Num2z0">
    <w:name w:val="WW8Num2z0"/>
    <w:rsid w:val="000A2C2A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sid w:val="000A2C2A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0A2C2A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sid w:val="000A2C2A"/>
    <w:rPr>
      <w:rFonts w:ascii="Symbol" w:hAnsi="Symbol"/>
    </w:rPr>
  </w:style>
  <w:style w:type="character" w:customStyle="1" w:styleId="WW8Num3z1">
    <w:name w:val="WW8Num3z1"/>
    <w:rsid w:val="000A2C2A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0A2C2A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0A2C2A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sid w:val="000A2C2A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0A2C2A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0A2C2A"/>
    <w:rPr>
      <w:rFonts w:ascii="Wingdings" w:hAnsi="Wingdings" w:cs="StarSymbol"/>
      <w:sz w:val="18"/>
      <w:szCs w:val="18"/>
    </w:rPr>
  </w:style>
  <w:style w:type="character" w:customStyle="1" w:styleId="WW8Num5z1">
    <w:name w:val="WW8Num5z1"/>
    <w:rsid w:val="000A2C2A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0A2C2A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0A2C2A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0A2C2A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0A2C2A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0A2C2A"/>
    <w:rPr>
      <w:rFonts w:ascii="Wingdings" w:hAnsi="Wingdings" w:cs="StarSymbol"/>
      <w:sz w:val="18"/>
      <w:szCs w:val="18"/>
    </w:rPr>
  </w:style>
  <w:style w:type="character" w:customStyle="1" w:styleId="WW8Num7z1">
    <w:name w:val="WW8Num7z1"/>
    <w:rsid w:val="000A2C2A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0A2C2A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0A2C2A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0A2C2A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0A2C2A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0A2C2A"/>
    <w:rPr>
      <w:rFonts w:ascii="Wingdings" w:hAnsi="Wingdings" w:cs="StarSymbol"/>
      <w:sz w:val="18"/>
      <w:szCs w:val="18"/>
    </w:rPr>
  </w:style>
  <w:style w:type="character" w:customStyle="1" w:styleId="WW8Num9z1">
    <w:name w:val="WW8Num9z1"/>
    <w:rsid w:val="000A2C2A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0A2C2A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0A2C2A"/>
    <w:rPr>
      <w:rFonts w:ascii="Wingdings" w:hAnsi="Wingdings" w:cs="StarSymbol"/>
      <w:sz w:val="18"/>
      <w:szCs w:val="18"/>
    </w:rPr>
  </w:style>
  <w:style w:type="character" w:customStyle="1" w:styleId="WW8Num10z1">
    <w:name w:val="WW8Num10z1"/>
    <w:rsid w:val="000A2C2A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0A2C2A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0A2C2A"/>
    <w:rPr>
      <w:rFonts w:ascii="Wingdings" w:hAnsi="Wingdings" w:cs="StarSymbol"/>
      <w:sz w:val="18"/>
      <w:szCs w:val="18"/>
    </w:rPr>
  </w:style>
  <w:style w:type="character" w:customStyle="1" w:styleId="WW8Num11z1">
    <w:name w:val="WW8Num11z1"/>
    <w:rsid w:val="000A2C2A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sid w:val="000A2C2A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0A2C2A"/>
    <w:rPr>
      <w:rFonts w:ascii="Wingdings" w:hAnsi="Wingdings" w:cs="StarSymbol"/>
      <w:sz w:val="18"/>
      <w:szCs w:val="18"/>
    </w:rPr>
  </w:style>
  <w:style w:type="character" w:customStyle="1" w:styleId="WW8Num12z1">
    <w:name w:val="WW8Num12z1"/>
    <w:rsid w:val="000A2C2A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0A2C2A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0A2C2A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sid w:val="000A2C2A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0A2C2A"/>
    <w:rPr>
      <w:rFonts w:ascii="StarSymbol" w:hAnsi="StarSymbol" w:cs="StarSymbol"/>
      <w:sz w:val="18"/>
      <w:szCs w:val="18"/>
    </w:rPr>
  </w:style>
  <w:style w:type="character" w:customStyle="1" w:styleId="WW8Num15z0">
    <w:name w:val="WW8Num15z0"/>
    <w:rsid w:val="000A2C2A"/>
    <w:rPr>
      <w:rFonts w:ascii="Wingdings" w:hAnsi="Wingdings" w:cs="StarSymbol"/>
      <w:sz w:val="18"/>
      <w:szCs w:val="18"/>
    </w:rPr>
  </w:style>
  <w:style w:type="character" w:customStyle="1" w:styleId="WW8Num15z1">
    <w:name w:val="WW8Num15z1"/>
    <w:rsid w:val="000A2C2A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0A2C2A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sid w:val="000A2C2A"/>
    <w:rPr>
      <w:rFonts w:ascii="Wingdings" w:hAnsi="Wingdings" w:cs="StarSymbol"/>
      <w:sz w:val="18"/>
      <w:szCs w:val="18"/>
    </w:rPr>
  </w:style>
  <w:style w:type="character" w:customStyle="1" w:styleId="WW8Num16z1">
    <w:name w:val="WW8Num16z1"/>
    <w:rsid w:val="000A2C2A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0A2C2A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sid w:val="000A2C2A"/>
    <w:rPr>
      <w:rFonts w:ascii="Wingdings" w:hAnsi="Wingdings" w:cs="StarSymbol"/>
      <w:sz w:val="18"/>
      <w:szCs w:val="18"/>
    </w:rPr>
  </w:style>
  <w:style w:type="character" w:customStyle="1" w:styleId="WW8Num17z1">
    <w:name w:val="WW8Num17z1"/>
    <w:rsid w:val="000A2C2A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0A2C2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0A2C2A"/>
    <w:rPr>
      <w:rFonts w:ascii="Wingdings" w:hAnsi="Wingdings" w:cs="StarSymbol"/>
      <w:sz w:val="18"/>
      <w:szCs w:val="18"/>
    </w:rPr>
  </w:style>
  <w:style w:type="character" w:customStyle="1" w:styleId="WW8Num18z1">
    <w:name w:val="WW8Num18z1"/>
    <w:rsid w:val="000A2C2A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0A2C2A"/>
    <w:rPr>
      <w:rFonts w:ascii="StarSymbol" w:hAnsi="StarSymbol" w:cs="StarSymbol"/>
      <w:sz w:val="18"/>
      <w:szCs w:val="18"/>
    </w:rPr>
  </w:style>
  <w:style w:type="character" w:customStyle="1" w:styleId="WW8Num19z0">
    <w:name w:val="WW8Num19z0"/>
    <w:rsid w:val="000A2C2A"/>
    <w:rPr>
      <w:rFonts w:ascii="Wingdings" w:hAnsi="Wingdings" w:cs="StarSymbol"/>
      <w:sz w:val="18"/>
      <w:szCs w:val="18"/>
    </w:rPr>
  </w:style>
  <w:style w:type="character" w:customStyle="1" w:styleId="WW8Num19z1">
    <w:name w:val="WW8Num19z1"/>
    <w:rsid w:val="000A2C2A"/>
    <w:rPr>
      <w:rFonts w:ascii="Wingdings 2" w:hAnsi="Wingdings 2" w:cs="StarSymbol"/>
      <w:sz w:val="18"/>
      <w:szCs w:val="18"/>
    </w:rPr>
  </w:style>
  <w:style w:type="character" w:customStyle="1" w:styleId="WW8Num19z2">
    <w:name w:val="WW8Num19z2"/>
    <w:rsid w:val="000A2C2A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sid w:val="000A2C2A"/>
    <w:rPr>
      <w:rFonts w:ascii="Wingdings" w:hAnsi="Wingdings" w:cs="StarSymbol"/>
      <w:sz w:val="18"/>
      <w:szCs w:val="18"/>
    </w:rPr>
  </w:style>
  <w:style w:type="character" w:customStyle="1" w:styleId="WW8Num20z1">
    <w:name w:val="WW8Num20z1"/>
    <w:rsid w:val="000A2C2A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0A2C2A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sid w:val="000A2C2A"/>
    <w:rPr>
      <w:rFonts w:ascii="Wingdings" w:hAnsi="Wingdings" w:cs="StarSymbol"/>
      <w:sz w:val="18"/>
      <w:szCs w:val="18"/>
    </w:rPr>
  </w:style>
  <w:style w:type="character" w:customStyle="1" w:styleId="WW8Num21z1">
    <w:name w:val="WW8Num21z1"/>
    <w:rsid w:val="000A2C2A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0A2C2A"/>
    <w:rPr>
      <w:rFonts w:ascii="StarSymbol" w:hAnsi="StarSymbol" w:cs="StarSymbol"/>
      <w:sz w:val="18"/>
      <w:szCs w:val="18"/>
    </w:rPr>
  </w:style>
  <w:style w:type="character" w:customStyle="1" w:styleId="WW8Num23z0">
    <w:name w:val="WW8Num23z0"/>
    <w:rsid w:val="000A2C2A"/>
    <w:rPr>
      <w:rFonts w:ascii="Wingdings" w:hAnsi="Wingdings" w:cs="StarSymbol"/>
      <w:sz w:val="18"/>
      <w:szCs w:val="18"/>
    </w:rPr>
  </w:style>
  <w:style w:type="character" w:customStyle="1" w:styleId="WW8Num23z1">
    <w:name w:val="WW8Num23z1"/>
    <w:rsid w:val="000A2C2A"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rsid w:val="000A2C2A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0A2C2A"/>
    <w:rPr>
      <w:rFonts w:ascii="Symbol" w:hAnsi="Symbol"/>
    </w:rPr>
  </w:style>
  <w:style w:type="character" w:customStyle="1" w:styleId="WW8Num25z1">
    <w:name w:val="WW8Num25z1"/>
    <w:rsid w:val="000A2C2A"/>
    <w:rPr>
      <w:rFonts w:ascii="Courier New" w:hAnsi="Courier New" w:cs="Courier New"/>
    </w:rPr>
  </w:style>
  <w:style w:type="character" w:customStyle="1" w:styleId="WW8Num25z2">
    <w:name w:val="WW8Num25z2"/>
    <w:rsid w:val="000A2C2A"/>
    <w:rPr>
      <w:rFonts w:ascii="Wingdings" w:hAnsi="Wingdings"/>
    </w:rPr>
  </w:style>
  <w:style w:type="character" w:customStyle="1" w:styleId="WW8Num28z0">
    <w:name w:val="WW8Num28z0"/>
    <w:rsid w:val="000A2C2A"/>
    <w:rPr>
      <w:rFonts w:ascii="Symbol" w:hAnsi="Symbol"/>
    </w:rPr>
  </w:style>
  <w:style w:type="character" w:customStyle="1" w:styleId="WW8Num28z1">
    <w:name w:val="WW8Num28z1"/>
    <w:rsid w:val="000A2C2A"/>
    <w:rPr>
      <w:rFonts w:ascii="Courier New" w:hAnsi="Courier New" w:cs="Courier New"/>
    </w:rPr>
  </w:style>
  <w:style w:type="character" w:customStyle="1" w:styleId="WW8Num28z2">
    <w:name w:val="WW8Num28z2"/>
    <w:rsid w:val="000A2C2A"/>
    <w:rPr>
      <w:rFonts w:ascii="Wingdings" w:hAnsi="Wingdings"/>
    </w:rPr>
  </w:style>
  <w:style w:type="character" w:customStyle="1" w:styleId="WW8Num30z0">
    <w:name w:val="WW8Num30z0"/>
    <w:rsid w:val="000A2C2A"/>
    <w:rPr>
      <w:rFonts w:ascii="Symbol" w:hAnsi="Symbol"/>
    </w:rPr>
  </w:style>
  <w:style w:type="character" w:customStyle="1" w:styleId="WW8Num30z1">
    <w:name w:val="WW8Num30z1"/>
    <w:rsid w:val="000A2C2A"/>
    <w:rPr>
      <w:rFonts w:ascii="Courier New" w:hAnsi="Courier New" w:cs="Courier New"/>
    </w:rPr>
  </w:style>
  <w:style w:type="character" w:customStyle="1" w:styleId="WW8Num30z2">
    <w:name w:val="WW8Num30z2"/>
    <w:rsid w:val="000A2C2A"/>
    <w:rPr>
      <w:rFonts w:ascii="Wingdings" w:hAnsi="Wingdings"/>
    </w:rPr>
  </w:style>
  <w:style w:type="character" w:customStyle="1" w:styleId="32">
    <w:name w:val="Основной шрифт абзаца3"/>
    <w:rsid w:val="000A2C2A"/>
  </w:style>
  <w:style w:type="character" w:customStyle="1" w:styleId="WW8Num13z0">
    <w:name w:val="WW8Num13z0"/>
    <w:rsid w:val="000A2C2A"/>
    <w:rPr>
      <w:rFonts w:ascii="Wingdings" w:hAnsi="Wingdings" w:cs="StarSymbol"/>
      <w:sz w:val="18"/>
      <w:szCs w:val="18"/>
    </w:rPr>
  </w:style>
  <w:style w:type="character" w:customStyle="1" w:styleId="WW8Num13z1">
    <w:name w:val="WW8Num13z1"/>
    <w:rsid w:val="000A2C2A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0A2C2A"/>
    <w:rPr>
      <w:rFonts w:ascii="StarSymbol" w:hAnsi="StarSymbol" w:cs="StarSymbol"/>
      <w:sz w:val="18"/>
      <w:szCs w:val="18"/>
    </w:rPr>
  </w:style>
  <w:style w:type="character" w:customStyle="1" w:styleId="WW8Num22z0">
    <w:name w:val="WW8Num22z0"/>
    <w:rsid w:val="000A2C2A"/>
    <w:rPr>
      <w:rFonts w:ascii="Wingdings" w:hAnsi="Wingdings" w:cs="StarSymbol"/>
      <w:sz w:val="18"/>
      <w:szCs w:val="18"/>
    </w:rPr>
  </w:style>
  <w:style w:type="character" w:customStyle="1" w:styleId="WW8Num22z1">
    <w:name w:val="WW8Num22z1"/>
    <w:rsid w:val="000A2C2A"/>
    <w:rPr>
      <w:rFonts w:ascii="Wingdings 2" w:hAnsi="Wingdings 2" w:cs="StarSymbol"/>
      <w:sz w:val="18"/>
      <w:szCs w:val="18"/>
    </w:rPr>
  </w:style>
  <w:style w:type="character" w:customStyle="1" w:styleId="WW8Num22z2">
    <w:name w:val="WW8Num22z2"/>
    <w:rsid w:val="000A2C2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0A2C2A"/>
  </w:style>
  <w:style w:type="character" w:customStyle="1" w:styleId="WW-Absatz-Standardschriftart">
    <w:name w:val="WW-Absatz-Standardschriftart"/>
    <w:rsid w:val="000A2C2A"/>
  </w:style>
  <w:style w:type="character" w:customStyle="1" w:styleId="WW-Absatz-Standardschriftart1">
    <w:name w:val="WW-Absatz-Standardschriftart1"/>
    <w:rsid w:val="000A2C2A"/>
  </w:style>
  <w:style w:type="character" w:customStyle="1" w:styleId="WW8Num24z0">
    <w:name w:val="WW8Num24z0"/>
    <w:rsid w:val="000A2C2A"/>
    <w:rPr>
      <w:rFonts w:ascii="Wingdings" w:hAnsi="Wingdings" w:cs="StarSymbol"/>
      <w:sz w:val="18"/>
      <w:szCs w:val="18"/>
    </w:rPr>
  </w:style>
  <w:style w:type="character" w:customStyle="1" w:styleId="WW8Num24z1">
    <w:name w:val="WW8Num24z1"/>
    <w:rsid w:val="000A2C2A"/>
    <w:rPr>
      <w:rFonts w:ascii="Wingdings 2" w:hAnsi="Wingdings 2" w:cs="StarSymbol"/>
      <w:sz w:val="18"/>
      <w:szCs w:val="18"/>
    </w:rPr>
  </w:style>
  <w:style w:type="character" w:customStyle="1" w:styleId="WW8Num24z2">
    <w:name w:val="WW8Num24z2"/>
    <w:rsid w:val="000A2C2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0A2C2A"/>
  </w:style>
  <w:style w:type="character" w:customStyle="1" w:styleId="2">
    <w:name w:val="Основной шрифт абзаца2"/>
    <w:rsid w:val="000A2C2A"/>
  </w:style>
  <w:style w:type="character" w:customStyle="1" w:styleId="aff0">
    <w:name w:val="Маркеры списка"/>
    <w:rsid w:val="000A2C2A"/>
    <w:rPr>
      <w:rFonts w:ascii="StarSymbol" w:eastAsia="StarSymbol" w:hAnsi="StarSymbol" w:cs="StarSymbol"/>
      <w:sz w:val="18"/>
      <w:szCs w:val="18"/>
    </w:rPr>
  </w:style>
  <w:style w:type="character" w:customStyle="1" w:styleId="13">
    <w:name w:val="Основной шрифт абзаца1"/>
    <w:rsid w:val="000A2C2A"/>
  </w:style>
  <w:style w:type="character" w:styleId="aff1">
    <w:name w:val="Strong"/>
    <w:qFormat/>
    <w:rsid w:val="000A2C2A"/>
    <w:rPr>
      <w:b/>
      <w:bCs/>
    </w:rPr>
  </w:style>
  <w:style w:type="paragraph" w:customStyle="1" w:styleId="14">
    <w:name w:val="Заголовок1"/>
    <w:basedOn w:val="a"/>
    <w:next w:val="afc"/>
    <w:rsid w:val="000A2C2A"/>
    <w:pPr>
      <w:keepNext/>
      <w:suppressAutoHyphens/>
      <w:autoSpaceDE/>
      <w:autoSpaceDN/>
      <w:adjustRightInd/>
      <w:spacing w:before="240" w:after="120"/>
    </w:pPr>
    <w:rPr>
      <w:rFonts w:ascii="Arial" w:eastAsia="MS Mincho" w:hAnsi="Arial" w:cs="Tahoma"/>
      <w:color w:val="000000"/>
      <w:sz w:val="28"/>
      <w:szCs w:val="28"/>
      <w:lang w:val="en-US" w:eastAsia="en-US" w:bidi="en-US"/>
    </w:rPr>
  </w:style>
  <w:style w:type="paragraph" w:styleId="aff2">
    <w:name w:val="List"/>
    <w:basedOn w:val="afc"/>
    <w:rsid w:val="000A2C2A"/>
  </w:style>
  <w:style w:type="paragraph" w:customStyle="1" w:styleId="20">
    <w:name w:val="Название2"/>
    <w:basedOn w:val="a"/>
    <w:rsid w:val="000A2C2A"/>
    <w:pPr>
      <w:suppressLineNumbers/>
      <w:suppressAutoHyphens/>
      <w:autoSpaceDE/>
      <w:autoSpaceDN/>
      <w:adjustRightInd/>
      <w:spacing w:before="120" w:after="120"/>
    </w:pPr>
    <w:rPr>
      <w:rFonts w:eastAsia="Lucida Sans Unicode" w:cs="Mangal"/>
      <w:i/>
      <w:iCs/>
      <w:color w:val="000000"/>
      <w:sz w:val="24"/>
      <w:szCs w:val="24"/>
      <w:lang w:val="en-US" w:eastAsia="en-US" w:bidi="en-US"/>
    </w:rPr>
  </w:style>
  <w:style w:type="paragraph" w:customStyle="1" w:styleId="21">
    <w:name w:val="Указатель2"/>
    <w:basedOn w:val="a"/>
    <w:rsid w:val="000A2C2A"/>
    <w:pPr>
      <w:suppressLineNumbers/>
      <w:suppressAutoHyphens/>
      <w:autoSpaceDE/>
      <w:autoSpaceDN/>
      <w:adjustRightInd/>
    </w:pPr>
    <w:rPr>
      <w:rFonts w:eastAsia="Lucida Sans Unicode" w:cs="Mangal"/>
      <w:color w:val="000000"/>
      <w:sz w:val="24"/>
      <w:szCs w:val="24"/>
      <w:lang w:val="en-US" w:eastAsia="en-US" w:bidi="en-US"/>
    </w:rPr>
  </w:style>
  <w:style w:type="paragraph" w:customStyle="1" w:styleId="15">
    <w:name w:val="Название1"/>
    <w:basedOn w:val="a"/>
    <w:rsid w:val="000A2C2A"/>
    <w:pPr>
      <w:suppressLineNumbers/>
      <w:suppressAutoHyphens/>
      <w:autoSpaceDE/>
      <w:autoSpaceDN/>
      <w:adjustRightInd/>
      <w:spacing w:before="120" w:after="120"/>
    </w:pPr>
    <w:rPr>
      <w:rFonts w:eastAsia="Lucida Sans Unicode" w:cs="Tahoma"/>
      <w:i/>
      <w:iCs/>
      <w:color w:val="000000"/>
      <w:sz w:val="24"/>
      <w:szCs w:val="24"/>
      <w:lang w:val="en-US" w:eastAsia="en-US" w:bidi="en-US"/>
    </w:rPr>
  </w:style>
  <w:style w:type="paragraph" w:customStyle="1" w:styleId="16">
    <w:name w:val="Указатель1"/>
    <w:basedOn w:val="a"/>
    <w:rsid w:val="000A2C2A"/>
    <w:pPr>
      <w:suppressLineNumbers/>
      <w:suppressAutoHyphens/>
      <w:autoSpaceDE/>
      <w:autoSpaceDN/>
      <w:adjustRightInd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310">
    <w:name w:val="Основной текст с отступом 31"/>
    <w:basedOn w:val="a"/>
    <w:rsid w:val="000A2C2A"/>
    <w:pPr>
      <w:widowControl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character" w:customStyle="1" w:styleId="17">
    <w:name w:val="Текст выноски Знак1"/>
    <w:basedOn w:val="a0"/>
    <w:rsid w:val="000A2C2A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paragraph" w:styleId="aff3">
    <w:name w:val="Normal (Web)"/>
    <w:basedOn w:val="a"/>
    <w:uiPriority w:val="99"/>
    <w:rsid w:val="000A2C2A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Verdana" w:hAnsi="Verdana"/>
      <w:color w:val="4D4D4D"/>
      <w:sz w:val="14"/>
      <w:szCs w:val="14"/>
    </w:rPr>
  </w:style>
  <w:style w:type="table" w:styleId="aff4">
    <w:name w:val="Table Grid"/>
    <w:basedOn w:val="a1"/>
    <w:uiPriority w:val="59"/>
    <w:rsid w:val="000A2C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Title"/>
    <w:basedOn w:val="a"/>
    <w:link w:val="aff6"/>
    <w:qFormat/>
    <w:rsid w:val="000A2C2A"/>
    <w:pPr>
      <w:widowControl/>
      <w:autoSpaceDE/>
      <w:autoSpaceDN/>
      <w:adjustRightInd/>
      <w:jc w:val="center"/>
    </w:pPr>
    <w:rPr>
      <w:sz w:val="28"/>
    </w:rPr>
  </w:style>
  <w:style w:type="character" w:customStyle="1" w:styleId="aff6">
    <w:name w:val="Название Знак"/>
    <w:basedOn w:val="a0"/>
    <w:link w:val="aff5"/>
    <w:rsid w:val="000A2C2A"/>
    <w:rPr>
      <w:rFonts w:ascii="Times New Roman" w:eastAsia="Times New Roman" w:hAnsi="Times New Roman"/>
      <w:sz w:val="28"/>
    </w:rPr>
  </w:style>
  <w:style w:type="paragraph" w:styleId="aff7">
    <w:name w:val="Subtitle"/>
    <w:basedOn w:val="a"/>
    <w:link w:val="aff8"/>
    <w:qFormat/>
    <w:rsid w:val="000A2C2A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ff8">
    <w:name w:val="Подзаголовок Знак"/>
    <w:basedOn w:val="a0"/>
    <w:link w:val="aff7"/>
    <w:rsid w:val="000A2C2A"/>
    <w:rPr>
      <w:rFonts w:ascii="Times New Roman" w:eastAsia="Times New Roman" w:hAnsi="Times New Roman"/>
      <w:b/>
      <w:sz w:val="24"/>
    </w:rPr>
  </w:style>
  <w:style w:type="character" w:customStyle="1" w:styleId="apple-converted-space">
    <w:name w:val="apple-converted-space"/>
    <w:rsid w:val="00537353"/>
  </w:style>
  <w:style w:type="character" w:customStyle="1" w:styleId="18">
    <w:name w:val="Неразрешенное упоминание1"/>
    <w:basedOn w:val="a0"/>
    <w:uiPriority w:val="99"/>
    <w:semiHidden/>
    <w:unhideWhenUsed/>
    <w:rsid w:val="008945F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A2C2A"/>
    <w:pPr>
      <w:keepNext/>
      <w:tabs>
        <w:tab w:val="num" w:pos="0"/>
      </w:tabs>
      <w:suppressAutoHyphens/>
      <w:autoSpaceDE/>
      <w:autoSpaceDN/>
      <w:adjustRightInd/>
      <w:jc w:val="center"/>
      <w:outlineLvl w:val="0"/>
    </w:pPr>
    <w:rPr>
      <w:rFonts w:ascii="Tunga" w:eastAsia="Lucida Sans Unicode" w:hAnsi="Tunga" w:cs="Tahoma"/>
      <w:b/>
      <w:color w:val="000000"/>
      <w:sz w:val="36"/>
      <w:szCs w:val="3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F0F08"/>
    <w:pPr>
      <w:widowControl w:val="0"/>
      <w:snapToGrid w:val="0"/>
      <w:spacing w:before="160" w:line="278" w:lineRule="auto"/>
      <w:ind w:left="400" w:right="200"/>
      <w:jc w:val="center"/>
    </w:pPr>
    <w:rPr>
      <w:rFonts w:ascii="Arial" w:eastAsia="Times New Roman" w:hAnsi="Arial"/>
      <w:b/>
      <w:i/>
    </w:rPr>
  </w:style>
  <w:style w:type="paragraph" w:customStyle="1" w:styleId="11">
    <w:name w:val="заголовок 1"/>
    <w:basedOn w:val="a"/>
    <w:next w:val="a"/>
    <w:rsid w:val="006F0F08"/>
    <w:pPr>
      <w:keepNext/>
      <w:widowControl/>
      <w:adjustRightInd/>
      <w:spacing w:line="240" w:lineRule="atLeast"/>
      <w:jc w:val="center"/>
    </w:pPr>
    <w:rPr>
      <w:spacing w:val="20"/>
      <w:sz w:val="36"/>
      <w:szCs w:val="36"/>
    </w:rPr>
  </w:style>
  <w:style w:type="paragraph" w:customStyle="1" w:styleId="a3">
    <w:name w:val="Центр"/>
    <w:basedOn w:val="a"/>
    <w:rsid w:val="006F0F08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styleId="a4">
    <w:name w:val="Block Text"/>
    <w:basedOn w:val="a"/>
    <w:uiPriority w:val="99"/>
    <w:rsid w:val="006F0F08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6F0F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F0F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F0F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F0F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nhideWhenUsed/>
    <w:rsid w:val="006F0F0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6F0F0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93223A"/>
    <w:pPr>
      <w:ind w:left="720"/>
      <w:contextualSpacing/>
    </w:pPr>
  </w:style>
  <w:style w:type="paragraph" w:customStyle="1" w:styleId="ConsPlusNormal">
    <w:name w:val="ConsPlusNormal"/>
    <w:rsid w:val="00C245A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c">
    <w:name w:val="page number"/>
    <w:uiPriority w:val="99"/>
    <w:rsid w:val="00AD1268"/>
    <w:rPr>
      <w:rFonts w:cs="Times New Roman"/>
    </w:rPr>
  </w:style>
  <w:style w:type="paragraph" w:styleId="ad">
    <w:name w:val="footnote text"/>
    <w:basedOn w:val="a"/>
    <w:link w:val="ae"/>
    <w:rsid w:val="00AD1268"/>
    <w:pPr>
      <w:widowControl/>
      <w:autoSpaceDE/>
      <w:autoSpaceDN/>
      <w:adjustRightInd/>
    </w:pPr>
  </w:style>
  <w:style w:type="character" w:customStyle="1" w:styleId="ae">
    <w:name w:val="Текст сноски Знак"/>
    <w:link w:val="ad"/>
    <w:rsid w:val="00AD1268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rsid w:val="00AD1268"/>
    <w:rPr>
      <w:rFonts w:cs="Times New Roman"/>
      <w:vertAlign w:val="superscript"/>
    </w:rPr>
  </w:style>
  <w:style w:type="paragraph" w:customStyle="1" w:styleId="ConsPlusNonformat">
    <w:name w:val="ConsPlusNonformat"/>
    <w:rsid w:val="00AD5A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annotation reference"/>
    <w:uiPriority w:val="99"/>
    <w:semiHidden/>
    <w:unhideWhenUsed/>
    <w:rsid w:val="000806A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806A8"/>
    <w:rPr>
      <w:sz w:val="24"/>
      <w:szCs w:val="24"/>
    </w:rPr>
  </w:style>
  <w:style w:type="character" w:customStyle="1" w:styleId="af2">
    <w:name w:val="Текст примечания Знак"/>
    <w:link w:val="af1"/>
    <w:uiPriority w:val="99"/>
    <w:semiHidden/>
    <w:rsid w:val="00080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806A8"/>
    <w:rPr>
      <w:b/>
      <w:bCs/>
      <w:sz w:val="20"/>
      <w:szCs w:val="20"/>
    </w:rPr>
  </w:style>
  <w:style w:type="character" w:customStyle="1" w:styleId="af4">
    <w:name w:val="Тема примечания Знак"/>
    <w:link w:val="af3"/>
    <w:uiPriority w:val="99"/>
    <w:semiHidden/>
    <w:rsid w:val="000806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Обычный1"/>
    <w:rsid w:val="00493F52"/>
    <w:pPr>
      <w:widowControl w:val="0"/>
      <w:spacing w:line="276" w:lineRule="auto"/>
      <w:contextualSpacing/>
    </w:pPr>
    <w:rPr>
      <w:rFonts w:ascii="Arial" w:eastAsia="Times New Roman" w:hAnsi="Arial" w:cs="Arial"/>
      <w:color w:val="000000"/>
      <w:sz w:val="22"/>
    </w:rPr>
  </w:style>
  <w:style w:type="character" w:customStyle="1" w:styleId="blk">
    <w:name w:val="blk"/>
    <w:basedOn w:val="a0"/>
    <w:rsid w:val="00BC467A"/>
  </w:style>
  <w:style w:type="character" w:styleId="af5">
    <w:name w:val="endnote reference"/>
    <w:uiPriority w:val="99"/>
    <w:semiHidden/>
    <w:unhideWhenUsed/>
    <w:rsid w:val="00BC2D27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9C6EAF"/>
  </w:style>
  <w:style w:type="character" w:customStyle="1" w:styleId="af7">
    <w:name w:val="Текст концевой сноски Знак"/>
    <w:link w:val="af6"/>
    <w:uiPriority w:val="99"/>
    <w:semiHidden/>
    <w:rsid w:val="009C6EAF"/>
    <w:rPr>
      <w:rFonts w:ascii="Times New Roman" w:eastAsia="Times New Roman" w:hAnsi="Times New Roman"/>
    </w:rPr>
  </w:style>
  <w:style w:type="paragraph" w:styleId="af8">
    <w:name w:val="No Spacing"/>
    <w:uiPriority w:val="1"/>
    <w:qFormat/>
    <w:rsid w:val="00CE6C11"/>
    <w:rPr>
      <w:sz w:val="22"/>
      <w:szCs w:val="22"/>
      <w:lang w:eastAsia="en-US"/>
    </w:rPr>
  </w:style>
  <w:style w:type="character" w:styleId="af9">
    <w:name w:val="Hyperlink"/>
    <w:unhideWhenUsed/>
    <w:rsid w:val="00F2427A"/>
    <w:rPr>
      <w:color w:val="0000FF"/>
      <w:u w:val="single"/>
    </w:rPr>
  </w:style>
  <w:style w:type="paragraph" w:customStyle="1" w:styleId="-11">
    <w:name w:val="Цветной список - Акцент 11"/>
    <w:basedOn w:val="a"/>
    <w:uiPriority w:val="72"/>
    <w:rsid w:val="00DA6CB9"/>
    <w:pPr>
      <w:widowControl/>
      <w:autoSpaceDE/>
      <w:autoSpaceDN/>
      <w:adjustRightInd/>
      <w:ind w:left="720"/>
      <w:contextualSpacing/>
    </w:pPr>
    <w:rPr>
      <w:rFonts w:ascii="Calibri" w:hAnsi="Calibri"/>
    </w:rPr>
  </w:style>
  <w:style w:type="paragraph" w:customStyle="1" w:styleId="ConsPlusTitlePage">
    <w:name w:val="ConsPlusTitlePage"/>
    <w:rsid w:val="0011356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Title">
    <w:name w:val="ConsPlusTitle"/>
    <w:rsid w:val="00113560"/>
    <w:pPr>
      <w:widowControl w:val="0"/>
      <w:autoSpaceDE w:val="0"/>
      <w:autoSpaceDN w:val="0"/>
    </w:pPr>
    <w:rPr>
      <w:rFonts w:ascii="Times New Roman" w:eastAsia="Times New Roman" w:hAnsi="Times New Roman"/>
      <w:b/>
      <w:sz w:val="22"/>
    </w:rPr>
  </w:style>
  <w:style w:type="paragraph" w:styleId="afa">
    <w:name w:val="Plain Text"/>
    <w:basedOn w:val="a"/>
    <w:link w:val="afb"/>
    <w:uiPriority w:val="99"/>
    <w:unhideWhenUsed/>
    <w:rsid w:val="00A85387"/>
    <w:pPr>
      <w:widowControl/>
      <w:autoSpaceDE/>
      <w:autoSpaceDN/>
      <w:adjustRightInd/>
    </w:pPr>
    <w:rPr>
      <w:rFonts w:eastAsia="Calibri"/>
      <w:sz w:val="24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A85387"/>
    <w:rPr>
      <w:rFonts w:ascii="Times New Roman" w:hAnsi="Times New Roman"/>
      <w:sz w:val="24"/>
      <w:szCs w:val="21"/>
      <w:lang w:eastAsia="en-US"/>
    </w:rPr>
  </w:style>
  <w:style w:type="paragraph" w:styleId="afc">
    <w:name w:val="Body Text"/>
    <w:basedOn w:val="a"/>
    <w:link w:val="afd"/>
    <w:rsid w:val="00122412"/>
    <w:pPr>
      <w:suppressAutoHyphens/>
      <w:autoSpaceDE/>
      <w:autoSpaceDN/>
      <w:adjustRightInd/>
      <w:spacing w:after="120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fd">
    <w:name w:val="Основной текст Знак"/>
    <w:basedOn w:val="a0"/>
    <w:link w:val="afc"/>
    <w:rsid w:val="00122412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fe">
    <w:name w:val="Body Text Indent"/>
    <w:basedOn w:val="a"/>
    <w:link w:val="aff"/>
    <w:rsid w:val="00122412"/>
    <w:pPr>
      <w:suppressAutoHyphens/>
      <w:autoSpaceDE/>
      <w:autoSpaceDN/>
      <w:adjustRightInd/>
      <w:ind w:firstLine="709"/>
      <w:jc w:val="both"/>
    </w:pPr>
    <w:rPr>
      <w:rFonts w:eastAsia="Lucida Sans Unicode" w:cs="Tahoma"/>
      <w:color w:val="000000"/>
      <w:sz w:val="28"/>
      <w:szCs w:val="28"/>
      <w:lang w:val="en-US" w:eastAsia="en-US" w:bidi="en-US"/>
    </w:rPr>
  </w:style>
  <w:style w:type="character" w:customStyle="1" w:styleId="aff">
    <w:name w:val="Основной текст с отступом Знак"/>
    <w:basedOn w:val="a0"/>
    <w:link w:val="afe"/>
    <w:rsid w:val="00122412"/>
    <w:rPr>
      <w:rFonts w:ascii="Times New Roman" w:eastAsia="Lucida Sans Unicode" w:hAnsi="Times New Roman" w:cs="Tahoma"/>
      <w:color w:val="000000"/>
      <w:sz w:val="28"/>
      <w:szCs w:val="28"/>
      <w:lang w:val="en-US" w:eastAsia="en-US" w:bidi="en-US"/>
    </w:rPr>
  </w:style>
  <w:style w:type="paragraph" w:styleId="3">
    <w:name w:val="Body Text Indent 3"/>
    <w:basedOn w:val="a"/>
    <w:link w:val="31"/>
    <w:uiPriority w:val="99"/>
    <w:unhideWhenUsed/>
    <w:rsid w:val="00122412"/>
    <w:pPr>
      <w:suppressAutoHyphens/>
      <w:autoSpaceDE/>
      <w:autoSpaceDN/>
      <w:adjustRightInd/>
      <w:spacing w:after="120"/>
      <w:ind w:left="283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rsid w:val="00122412"/>
    <w:rPr>
      <w:rFonts w:ascii="Times New Roman" w:eastAsia="Times New Roman" w:hAnsi="Times New Roman"/>
      <w:sz w:val="16"/>
      <w:szCs w:val="16"/>
    </w:rPr>
  </w:style>
  <w:style w:type="character" w:customStyle="1" w:styleId="31">
    <w:name w:val="Основной текст с отступом 3 Знак1"/>
    <w:link w:val="3"/>
    <w:uiPriority w:val="99"/>
    <w:rsid w:val="00122412"/>
    <w:rPr>
      <w:rFonts w:ascii="Times New Roman" w:eastAsia="Lucida Sans Unicode" w:hAnsi="Times New Roman" w:cs="Tahoma"/>
      <w:color w:val="000000"/>
      <w:sz w:val="16"/>
      <w:szCs w:val="16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0A2C2A"/>
    <w:rPr>
      <w:rFonts w:ascii="Tunga" w:eastAsia="Lucida Sans Unicode" w:hAnsi="Tunga" w:cs="Tahoma"/>
      <w:b/>
      <w:color w:val="000000"/>
      <w:sz w:val="36"/>
      <w:szCs w:val="36"/>
      <w:lang w:val="en-US" w:eastAsia="en-US" w:bidi="en-US"/>
    </w:rPr>
  </w:style>
  <w:style w:type="character" w:customStyle="1" w:styleId="WW8Num2z0">
    <w:name w:val="WW8Num2z0"/>
    <w:rsid w:val="000A2C2A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sid w:val="000A2C2A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0A2C2A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sid w:val="000A2C2A"/>
    <w:rPr>
      <w:rFonts w:ascii="Symbol" w:hAnsi="Symbol"/>
    </w:rPr>
  </w:style>
  <w:style w:type="character" w:customStyle="1" w:styleId="WW8Num3z1">
    <w:name w:val="WW8Num3z1"/>
    <w:rsid w:val="000A2C2A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0A2C2A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0A2C2A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sid w:val="000A2C2A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0A2C2A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0A2C2A"/>
    <w:rPr>
      <w:rFonts w:ascii="Wingdings" w:hAnsi="Wingdings" w:cs="StarSymbol"/>
      <w:sz w:val="18"/>
      <w:szCs w:val="18"/>
    </w:rPr>
  </w:style>
  <w:style w:type="character" w:customStyle="1" w:styleId="WW8Num5z1">
    <w:name w:val="WW8Num5z1"/>
    <w:rsid w:val="000A2C2A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0A2C2A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0A2C2A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0A2C2A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0A2C2A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0A2C2A"/>
    <w:rPr>
      <w:rFonts w:ascii="Wingdings" w:hAnsi="Wingdings" w:cs="StarSymbol"/>
      <w:sz w:val="18"/>
      <w:szCs w:val="18"/>
    </w:rPr>
  </w:style>
  <w:style w:type="character" w:customStyle="1" w:styleId="WW8Num7z1">
    <w:name w:val="WW8Num7z1"/>
    <w:rsid w:val="000A2C2A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0A2C2A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0A2C2A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0A2C2A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0A2C2A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0A2C2A"/>
    <w:rPr>
      <w:rFonts w:ascii="Wingdings" w:hAnsi="Wingdings" w:cs="StarSymbol"/>
      <w:sz w:val="18"/>
      <w:szCs w:val="18"/>
    </w:rPr>
  </w:style>
  <w:style w:type="character" w:customStyle="1" w:styleId="WW8Num9z1">
    <w:name w:val="WW8Num9z1"/>
    <w:rsid w:val="000A2C2A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0A2C2A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0A2C2A"/>
    <w:rPr>
      <w:rFonts w:ascii="Wingdings" w:hAnsi="Wingdings" w:cs="StarSymbol"/>
      <w:sz w:val="18"/>
      <w:szCs w:val="18"/>
    </w:rPr>
  </w:style>
  <w:style w:type="character" w:customStyle="1" w:styleId="WW8Num10z1">
    <w:name w:val="WW8Num10z1"/>
    <w:rsid w:val="000A2C2A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0A2C2A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0A2C2A"/>
    <w:rPr>
      <w:rFonts w:ascii="Wingdings" w:hAnsi="Wingdings" w:cs="StarSymbol"/>
      <w:sz w:val="18"/>
      <w:szCs w:val="18"/>
    </w:rPr>
  </w:style>
  <w:style w:type="character" w:customStyle="1" w:styleId="WW8Num11z1">
    <w:name w:val="WW8Num11z1"/>
    <w:rsid w:val="000A2C2A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sid w:val="000A2C2A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0A2C2A"/>
    <w:rPr>
      <w:rFonts w:ascii="Wingdings" w:hAnsi="Wingdings" w:cs="StarSymbol"/>
      <w:sz w:val="18"/>
      <w:szCs w:val="18"/>
    </w:rPr>
  </w:style>
  <w:style w:type="character" w:customStyle="1" w:styleId="WW8Num12z1">
    <w:name w:val="WW8Num12z1"/>
    <w:rsid w:val="000A2C2A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0A2C2A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0A2C2A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sid w:val="000A2C2A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0A2C2A"/>
    <w:rPr>
      <w:rFonts w:ascii="StarSymbol" w:hAnsi="StarSymbol" w:cs="StarSymbol"/>
      <w:sz w:val="18"/>
      <w:szCs w:val="18"/>
    </w:rPr>
  </w:style>
  <w:style w:type="character" w:customStyle="1" w:styleId="WW8Num15z0">
    <w:name w:val="WW8Num15z0"/>
    <w:rsid w:val="000A2C2A"/>
    <w:rPr>
      <w:rFonts w:ascii="Wingdings" w:hAnsi="Wingdings" w:cs="StarSymbol"/>
      <w:sz w:val="18"/>
      <w:szCs w:val="18"/>
    </w:rPr>
  </w:style>
  <w:style w:type="character" w:customStyle="1" w:styleId="WW8Num15z1">
    <w:name w:val="WW8Num15z1"/>
    <w:rsid w:val="000A2C2A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0A2C2A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sid w:val="000A2C2A"/>
    <w:rPr>
      <w:rFonts w:ascii="Wingdings" w:hAnsi="Wingdings" w:cs="StarSymbol"/>
      <w:sz w:val="18"/>
      <w:szCs w:val="18"/>
    </w:rPr>
  </w:style>
  <w:style w:type="character" w:customStyle="1" w:styleId="WW8Num16z1">
    <w:name w:val="WW8Num16z1"/>
    <w:rsid w:val="000A2C2A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0A2C2A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sid w:val="000A2C2A"/>
    <w:rPr>
      <w:rFonts w:ascii="Wingdings" w:hAnsi="Wingdings" w:cs="StarSymbol"/>
      <w:sz w:val="18"/>
      <w:szCs w:val="18"/>
    </w:rPr>
  </w:style>
  <w:style w:type="character" w:customStyle="1" w:styleId="WW8Num17z1">
    <w:name w:val="WW8Num17z1"/>
    <w:rsid w:val="000A2C2A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0A2C2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0A2C2A"/>
    <w:rPr>
      <w:rFonts w:ascii="Wingdings" w:hAnsi="Wingdings" w:cs="StarSymbol"/>
      <w:sz w:val="18"/>
      <w:szCs w:val="18"/>
    </w:rPr>
  </w:style>
  <w:style w:type="character" w:customStyle="1" w:styleId="WW8Num18z1">
    <w:name w:val="WW8Num18z1"/>
    <w:rsid w:val="000A2C2A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0A2C2A"/>
    <w:rPr>
      <w:rFonts w:ascii="StarSymbol" w:hAnsi="StarSymbol" w:cs="StarSymbol"/>
      <w:sz w:val="18"/>
      <w:szCs w:val="18"/>
    </w:rPr>
  </w:style>
  <w:style w:type="character" w:customStyle="1" w:styleId="WW8Num19z0">
    <w:name w:val="WW8Num19z0"/>
    <w:rsid w:val="000A2C2A"/>
    <w:rPr>
      <w:rFonts w:ascii="Wingdings" w:hAnsi="Wingdings" w:cs="StarSymbol"/>
      <w:sz w:val="18"/>
      <w:szCs w:val="18"/>
    </w:rPr>
  </w:style>
  <w:style w:type="character" w:customStyle="1" w:styleId="WW8Num19z1">
    <w:name w:val="WW8Num19z1"/>
    <w:rsid w:val="000A2C2A"/>
    <w:rPr>
      <w:rFonts w:ascii="Wingdings 2" w:hAnsi="Wingdings 2" w:cs="StarSymbol"/>
      <w:sz w:val="18"/>
      <w:szCs w:val="18"/>
    </w:rPr>
  </w:style>
  <w:style w:type="character" w:customStyle="1" w:styleId="WW8Num19z2">
    <w:name w:val="WW8Num19z2"/>
    <w:rsid w:val="000A2C2A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sid w:val="000A2C2A"/>
    <w:rPr>
      <w:rFonts w:ascii="Wingdings" w:hAnsi="Wingdings" w:cs="StarSymbol"/>
      <w:sz w:val="18"/>
      <w:szCs w:val="18"/>
    </w:rPr>
  </w:style>
  <w:style w:type="character" w:customStyle="1" w:styleId="WW8Num20z1">
    <w:name w:val="WW8Num20z1"/>
    <w:rsid w:val="000A2C2A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0A2C2A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sid w:val="000A2C2A"/>
    <w:rPr>
      <w:rFonts w:ascii="Wingdings" w:hAnsi="Wingdings" w:cs="StarSymbol"/>
      <w:sz w:val="18"/>
      <w:szCs w:val="18"/>
    </w:rPr>
  </w:style>
  <w:style w:type="character" w:customStyle="1" w:styleId="WW8Num21z1">
    <w:name w:val="WW8Num21z1"/>
    <w:rsid w:val="000A2C2A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0A2C2A"/>
    <w:rPr>
      <w:rFonts w:ascii="StarSymbol" w:hAnsi="StarSymbol" w:cs="StarSymbol"/>
      <w:sz w:val="18"/>
      <w:szCs w:val="18"/>
    </w:rPr>
  </w:style>
  <w:style w:type="character" w:customStyle="1" w:styleId="WW8Num23z0">
    <w:name w:val="WW8Num23z0"/>
    <w:rsid w:val="000A2C2A"/>
    <w:rPr>
      <w:rFonts w:ascii="Wingdings" w:hAnsi="Wingdings" w:cs="StarSymbol"/>
      <w:sz w:val="18"/>
      <w:szCs w:val="18"/>
    </w:rPr>
  </w:style>
  <w:style w:type="character" w:customStyle="1" w:styleId="WW8Num23z1">
    <w:name w:val="WW8Num23z1"/>
    <w:rsid w:val="000A2C2A"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rsid w:val="000A2C2A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0A2C2A"/>
    <w:rPr>
      <w:rFonts w:ascii="Symbol" w:hAnsi="Symbol"/>
    </w:rPr>
  </w:style>
  <w:style w:type="character" w:customStyle="1" w:styleId="WW8Num25z1">
    <w:name w:val="WW8Num25z1"/>
    <w:rsid w:val="000A2C2A"/>
    <w:rPr>
      <w:rFonts w:ascii="Courier New" w:hAnsi="Courier New" w:cs="Courier New"/>
    </w:rPr>
  </w:style>
  <w:style w:type="character" w:customStyle="1" w:styleId="WW8Num25z2">
    <w:name w:val="WW8Num25z2"/>
    <w:rsid w:val="000A2C2A"/>
    <w:rPr>
      <w:rFonts w:ascii="Wingdings" w:hAnsi="Wingdings"/>
    </w:rPr>
  </w:style>
  <w:style w:type="character" w:customStyle="1" w:styleId="WW8Num28z0">
    <w:name w:val="WW8Num28z0"/>
    <w:rsid w:val="000A2C2A"/>
    <w:rPr>
      <w:rFonts w:ascii="Symbol" w:hAnsi="Symbol"/>
    </w:rPr>
  </w:style>
  <w:style w:type="character" w:customStyle="1" w:styleId="WW8Num28z1">
    <w:name w:val="WW8Num28z1"/>
    <w:rsid w:val="000A2C2A"/>
    <w:rPr>
      <w:rFonts w:ascii="Courier New" w:hAnsi="Courier New" w:cs="Courier New"/>
    </w:rPr>
  </w:style>
  <w:style w:type="character" w:customStyle="1" w:styleId="WW8Num28z2">
    <w:name w:val="WW8Num28z2"/>
    <w:rsid w:val="000A2C2A"/>
    <w:rPr>
      <w:rFonts w:ascii="Wingdings" w:hAnsi="Wingdings"/>
    </w:rPr>
  </w:style>
  <w:style w:type="character" w:customStyle="1" w:styleId="WW8Num30z0">
    <w:name w:val="WW8Num30z0"/>
    <w:rsid w:val="000A2C2A"/>
    <w:rPr>
      <w:rFonts w:ascii="Symbol" w:hAnsi="Symbol"/>
    </w:rPr>
  </w:style>
  <w:style w:type="character" w:customStyle="1" w:styleId="WW8Num30z1">
    <w:name w:val="WW8Num30z1"/>
    <w:rsid w:val="000A2C2A"/>
    <w:rPr>
      <w:rFonts w:ascii="Courier New" w:hAnsi="Courier New" w:cs="Courier New"/>
    </w:rPr>
  </w:style>
  <w:style w:type="character" w:customStyle="1" w:styleId="WW8Num30z2">
    <w:name w:val="WW8Num30z2"/>
    <w:rsid w:val="000A2C2A"/>
    <w:rPr>
      <w:rFonts w:ascii="Wingdings" w:hAnsi="Wingdings"/>
    </w:rPr>
  </w:style>
  <w:style w:type="character" w:customStyle="1" w:styleId="32">
    <w:name w:val="Основной шрифт абзаца3"/>
    <w:rsid w:val="000A2C2A"/>
  </w:style>
  <w:style w:type="character" w:customStyle="1" w:styleId="WW8Num13z0">
    <w:name w:val="WW8Num13z0"/>
    <w:rsid w:val="000A2C2A"/>
    <w:rPr>
      <w:rFonts w:ascii="Wingdings" w:hAnsi="Wingdings" w:cs="StarSymbol"/>
      <w:sz w:val="18"/>
      <w:szCs w:val="18"/>
    </w:rPr>
  </w:style>
  <w:style w:type="character" w:customStyle="1" w:styleId="WW8Num13z1">
    <w:name w:val="WW8Num13z1"/>
    <w:rsid w:val="000A2C2A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0A2C2A"/>
    <w:rPr>
      <w:rFonts w:ascii="StarSymbol" w:hAnsi="StarSymbol" w:cs="StarSymbol"/>
      <w:sz w:val="18"/>
      <w:szCs w:val="18"/>
    </w:rPr>
  </w:style>
  <w:style w:type="character" w:customStyle="1" w:styleId="WW8Num22z0">
    <w:name w:val="WW8Num22z0"/>
    <w:rsid w:val="000A2C2A"/>
    <w:rPr>
      <w:rFonts w:ascii="Wingdings" w:hAnsi="Wingdings" w:cs="StarSymbol"/>
      <w:sz w:val="18"/>
      <w:szCs w:val="18"/>
    </w:rPr>
  </w:style>
  <w:style w:type="character" w:customStyle="1" w:styleId="WW8Num22z1">
    <w:name w:val="WW8Num22z1"/>
    <w:rsid w:val="000A2C2A"/>
    <w:rPr>
      <w:rFonts w:ascii="Wingdings 2" w:hAnsi="Wingdings 2" w:cs="StarSymbol"/>
      <w:sz w:val="18"/>
      <w:szCs w:val="18"/>
    </w:rPr>
  </w:style>
  <w:style w:type="character" w:customStyle="1" w:styleId="WW8Num22z2">
    <w:name w:val="WW8Num22z2"/>
    <w:rsid w:val="000A2C2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0A2C2A"/>
  </w:style>
  <w:style w:type="character" w:customStyle="1" w:styleId="WW-Absatz-Standardschriftart">
    <w:name w:val="WW-Absatz-Standardschriftart"/>
    <w:rsid w:val="000A2C2A"/>
  </w:style>
  <w:style w:type="character" w:customStyle="1" w:styleId="WW-Absatz-Standardschriftart1">
    <w:name w:val="WW-Absatz-Standardschriftart1"/>
    <w:rsid w:val="000A2C2A"/>
  </w:style>
  <w:style w:type="character" w:customStyle="1" w:styleId="WW8Num24z0">
    <w:name w:val="WW8Num24z0"/>
    <w:rsid w:val="000A2C2A"/>
    <w:rPr>
      <w:rFonts w:ascii="Wingdings" w:hAnsi="Wingdings" w:cs="StarSymbol"/>
      <w:sz w:val="18"/>
      <w:szCs w:val="18"/>
    </w:rPr>
  </w:style>
  <w:style w:type="character" w:customStyle="1" w:styleId="WW8Num24z1">
    <w:name w:val="WW8Num24z1"/>
    <w:rsid w:val="000A2C2A"/>
    <w:rPr>
      <w:rFonts w:ascii="Wingdings 2" w:hAnsi="Wingdings 2" w:cs="StarSymbol"/>
      <w:sz w:val="18"/>
      <w:szCs w:val="18"/>
    </w:rPr>
  </w:style>
  <w:style w:type="character" w:customStyle="1" w:styleId="WW8Num24z2">
    <w:name w:val="WW8Num24z2"/>
    <w:rsid w:val="000A2C2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0A2C2A"/>
  </w:style>
  <w:style w:type="character" w:customStyle="1" w:styleId="2">
    <w:name w:val="Основной шрифт абзаца2"/>
    <w:rsid w:val="000A2C2A"/>
  </w:style>
  <w:style w:type="character" w:customStyle="1" w:styleId="aff0">
    <w:name w:val="Маркеры списка"/>
    <w:rsid w:val="000A2C2A"/>
    <w:rPr>
      <w:rFonts w:ascii="StarSymbol" w:eastAsia="StarSymbol" w:hAnsi="StarSymbol" w:cs="StarSymbol"/>
      <w:sz w:val="18"/>
      <w:szCs w:val="18"/>
    </w:rPr>
  </w:style>
  <w:style w:type="character" w:customStyle="1" w:styleId="13">
    <w:name w:val="Основной шрифт абзаца1"/>
    <w:rsid w:val="000A2C2A"/>
  </w:style>
  <w:style w:type="character" w:styleId="aff1">
    <w:name w:val="Strong"/>
    <w:qFormat/>
    <w:rsid w:val="000A2C2A"/>
    <w:rPr>
      <w:b/>
      <w:bCs/>
    </w:rPr>
  </w:style>
  <w:style w:type="paragraph" w:customStyle="1" w:styleId="14">
    <w:name w:val="Заголовок1"/>
    <w:basedOn w:val="a"/>
    <w:next w:val="afc"/>
    <w:rsid w:val="000A2C2A"/>
    <w:pPr>
      <w:keepNext/>
      <w:suppressAutoHyphens/>
      <w:autoSpaceDE/>
      <w:autoSpaceDN/>
      <w:adjustRightInd/>
      <w:spacing w:before="240" w:after="120"/>
    </w:pPr>
    <w:rPr>
      <w:rFonts w:ascii="Arial" w:eastAsia="MS Mincho" w:hAnsi="Arial" w:cs="Tahoma"/>
      <w:color w:val="000000"/>
      <w:sz w:val="28"/>
      <w:szCs w:val="28"/>
      <w:lang w:val="en-US" w:eastAsia="en-US" w:bidi="en-US"/>
    </w:rPr>
  </w:style>
  <w:style w:type="paragraph" w:styleId="aff2">
    <w:name w:val="List"/>
    <w:basedOn w:val="afc"/>
    <w:rsid w:val="000A2C2A"/>
  </w:style>
  <w:style w:type="paragraph" w:customStyle="1" w:styleId="20">
    <w:name w:val="Название2"/>
    <w:basedOn w:val="a"/>
    <w:rsid w:val="000A2C2A"/>
    <w:pPr>
      <w:suppressLineNumbers/>
      <w:suppressAutoHyphens/>
      <w:autoSpaceDE/>
      <w:autoSpaceDN/>
      <w:adjustRightInd/>
      <w:spacing w:before="120" w:after="120"/>
    </w:pPr>
    <w:rPr>
      <w:rFonts w:eastAsia="Lucida Sans Unicode" w:cs="Mangal"/>
      <w:i/>
      <w:iCs/>
      <w:color w:val="000000"/>
      <w:sz w:val="24"/>
      <w:szCs w:val="24"/>
      <w:lang w:val="en-US" w:eastAsia="en-US" w:bidi="en-US"/>
    </w:rPr>
  </w:style>
  <w:style w:type="paragraph" w:customStyle="1" w:styleId="21">
    <w:name w:val="Указатель2"/>
    <w:basedOn w:val="a"/>
    <w:rsid w:val="000A2C2A"/>
    <w:pPr>
      <w:suppressLineNumbers/>
      <w:suppressAutoHyphens/>
      <w:autoSpaceDE/>
      <w:autoSpaceDN/>
      <w:adjustRightInd/>
    </w:pPr>
    <w:rPr>
      <w:rFonts w:eastAsia="Lucida Sans Unicode" w:cs="Mangal"/>
      <w:color w:val="000000"/>
      <w:sz w:val="24"/>
      <w:szCs w:val="24"/>
      <w:lang w:val="en-US" w:eastAsia="en-US" w:bidi="en-US"/>
    </w:rPr>
  </w:style>
  <w:style w:type="paragraph" w:customStyle="1" w:styleId="15">
    <w:name w:val="Название1"/>
    <w:basedOn w:val="a"/>
    <w:rsid w:val="000A2C2A"/>
    <w:pPr>
      <w:suppressLineNumbers/>
      <w:suppressAutoHyphens/>
      <w:autoSpaceDE/>
      <w:autoSpaceDN/>
      <w:adjustRightInd/>
      <w:spacing w:before="120" w:after="120"/>
    </w:pPr>
    <w:rPr>
      <w:rFonts w:eastAsia="Lucida Sans Unicode" w:cs="Tahoma"/>
      <w:i/>
      <w:iCs/>
      <w:color w:val="000000"/>
      <w:sz w:val="24"/>
      <w:szCs w:val="24"/>
      <w:lang w:val="en-US" w:eastAsia="en-US" w:bidi="en-US"/>
    </w:rPr>
  </w:style>
  <w:style w:type="paragraph" w:customStyle="1" w:styleId="16">
    <w:name w:val="Указатель1"/>
    <w:basedOn w:val="a"/>
    <w:rsid w:val="000A2C2A"/>
    <w:pPr>
      <w:suppressLineNumbers/>
      <w:suppressAutoHyphens/>
      <w:autoSpaceDE/>
      <w:autoSpaceDN/>
      <w:adjustRightInd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310">
    <w:name w:val="Основной текст с отступом 31"/>
    <w:basedOn w:val="a"/>
    <w:rsid w:val="000A2C2A"/>
    <w:pPr>
      <w:widowControl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character" w:customStyle="1" w:styleId="17">
    <w:name w:val="Текст выноски Знак1"/>
    <w:basedOn w:val="a0"/>
    <w:rsid w:val="000A2C2A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paragraph" w:styleId="aff3">
    <w:name w:val="Normal (Web)"/>
    <w:basedOn w:val="a"/>
    <w:uiPriority w:val="99"/>
    <w:rsid w:val="000A2C2A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Verdana" w:hAnsi="Verdana"/>
      <w:color w:val="4D4D4D"/>
      <w:sz w:val="14"/>
      <w:szCs w:val="14"/>
    </w:rPr>
  </w:style>
  <w:style w:type="table" w:styleId="aff4">
    <w:name w:val="Table Grid"/>
    <w:basedOn w:val="a1"/>
    <w:uiPriority w:val="59"/>
    <w:rsid w:val="000A2C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Title"/>
    <w:basedOn w:val="a"/>
    <w:link w:val="aff6"/>
    <w:qFormat/>
    <w:rsid w:val="000A2C2A"/>
    <w:pPr>
      <w:widowControl/>
      <w:autoSpaceDE/>
      <w:autoSpaceDN/>
      <w:adjustRightInd/>
      <w:jc w:val="center"/>
    </w:pPr>
    <w:rPr>
      <w:sz w:val="28"/>
    </w:rPr>
  </w:style>
  <w:style w:type="character" w:customStyle="1" w:styleId="aff6">
    <w:name w:val="Название Знак"/>
    <w:basedOn w:val="a0"/>
    <w:link w:val="aff5"/>
    <w:rsid w:val="000A2C2A"/>
    <w:rPr>
      <w:rFonts w:ascii="Times New Roman" w:eastAsia="Times New Roman" w:hAnsi="Times New Roman"/>
      <w:sz w:val="28"/>
    </w:rPr>
  </w:style>
  <w:style w:type="paragraph" w:styleId="aff7">
    <w:name w:val="Subtitle"/>
    <w:basedOn w:val="a"/>
    <w:link w:val="aff8"/>
    <w:qFormat/>
    <w:rsid w:val="000A2C2A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ff8">
    <w:name w:val="Подзаголовок Знак"/>
    <w:basedOn w:val="a0"/>
    <w:link w:val="aff7"/>
    <w:rsid w:val="000A2C2A"/>
    <w:rPr>
      <w:rFonts w:ascii="Times New Roman" w:eastAsia="Times New Roman" w:hAnsi="Times New Roman"/>
      <w:b/>
      <w:sz w:val="24"/>
    </w:rPr>
  </w:style>
  <w:style w:type="character" w:customStyle="1" w:styleId="apple-converted-space">
    <w:name w:val="apple-converted-space"/>
    <w:rsid w:val="00537353"/>
  </w:style>
  <w:style w:type="character" w:customStyle="1" w:styleId="18">
    <w:name w:val="Неразрешенное упоминание1"/>
    <w:basedOn w:val="a0"/>
    <w:uiPriority w:val="99"/>
    <w:semiHidden/>
    <w:unhideWhenUsed/>
    <w:rsid w:val="00894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tudvesna.info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B36F1-1A65-4AB0-8D1E-808C282B4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2936</Words>
  <Characters>16740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19637</CharactersWithSpaces>
  <SharedDoc>false</SharedDoc>
  <HLinks>
    <vt:vector size="78" baseType="variant">
      <vt:variant>
        <vt:i4>851971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consultantplus://offline/ref=4771EC17BEF0EA4121E0EDC98D80FAAEE6CAEA950ECEF49DC5398663rCG</vt:lpwstr>
      </vt:variant>
      <vt:variant>
        <vt:lpwstr/>
      </vt:variant>
      <vt:variant>
        <vt:i4>2162788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consultantplus://offline/ref=43C1A5B1428EA5679842CAD78DEC2B78961FB17B6D69EBA634B8447C600E2E07C5760190B00BAC50v7v5L</vt:lpwstr>
      </vt:variant>
      <vt:variant>
        <vt:lpwstr/>
      </vt:variant>
      <vt:variant>
        <vt:i4>2162790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consultantplus://offline/ref=43C1A5B1428EA5679842CAD78DEC2B78961FB17B6D69EBA634B8447C600E2E07C5760190B00BAD51v7v1L</vt:lpwstr>
      </vt:variant>
      <vt:variant>
        <vt:lpwstr/>
      </vt:variant>
      <vt:variant>
        <vt:i4>2621548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consultantplus://offline/ref=2CF73072DE92F392E2728F79255CD804AE68619E36417264E79E95AB8BDAE05D708A0862C82F466E72g6L</vt:lpwstr>
      </vt:variant>
      <vt:variant>
        <vt:lpwstr/>
      </vt:variant>
      <vt:variant>
        <vt:i4>2621503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consultantplus://offline/ref=2CF73072DE92F392E2728F79255CD804AE68619E36417264E79E95AB8BDAE05D708A0862C82F476672g7L</vt:lpwstr>
      </vt:variant>
      <vt:variant>
        <vt:lpwstr/>
      </vt:variant>
      <vt:variant>
        <vt:i4>2621501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consultantplus://offline/ref=2CF73072DE92F392E2728F79255CD804AE68619E36417264E79E95AB8BDAE05D708A0862C82F476772g4L</vt:lpwstr>
      </vt:variant>
      <vt:variant>
        <vt:lpwstr/>
      </vt:variant>
      <vt:variant>
        <vt:i4>2621493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consultantplus://offline/ref=2CF73072DE92F392E2728F79255CD804AE68619E36417264E79E95AB8BDAE05D708A0862C82F476972g2L</vt:lpwstr>
      </vt:variant>
      <vt:variant>
        <vt:lpwstr/>
      </vt:variant>
      <vt:variant>
        <vt:i4>2621501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consultantplus://offline/ref=2CF73072DE92F392E2728F79255CD804AE68619E36417264E79E95AB8BDAE05D708A0862C82F476E72gFL</vt:lpwstr>
      </vt:variant>
      <vt:variant>
        <vt:lpwstr/>
      </vt:variant>
      <vt:variant>
        <vt:i4>5111912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http://base.garant.ru/10105807/18/</vt:lpwstr>
      </vt:variant>
      <vt:variant>
        <vt:lpwstr>block_123</vt:lpwstr>
      </vt:variant>
      <vt:variant>
        <vt:i4>7274598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consultantplus://offline/ref=F37EE921AB031DAD7F6A15770A158826801A2E70752950235BD0ED1FA5AF5F666554D3C967E15167sBdFK</vt:lpwstr>
      </vt:variant>
      <vt:variant>
        <vt:lpwstr/>
      </vt:variant>
      <vt:variant>
        <vt:i4>3211376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P16</vt:lpwstr>
      </vt:variant>
      <vt:variant>
        <vt:i4>7274598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consultantplus://offline/ref=F37EE921AB031DAD7F6A15770A158826801A2E70752950235BD0ED1FA5AF5F666554D3C967E15167sBdFK</vt:lpwstr>
      </vt:variant>
      <vt:variant>
        <vt:lpwstr/>
      </vt:variant>
      <vt:variant>
        <vt:i4>3211360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consultantplus://offline/ref=4771EC17BEF0EA4121E0EDC98D80FAAEE5CAEE90049EA39F946C8839B30CBF5EDCF9C5664CD38B7B6Cr0G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Фальковская</dc:creator>
  <cp:lastModifiedBy>Sergei</cp:lastModifiedBy>
  <cp:revision>2</cp:revision>
  <cp:lastPrinted>2019-09-10T08:25:00Z</cp:lastPrinted>
  <dcterms:created xsi:type="dcterms:W3CDTF">2019-09-26T10:48:00Z</dcterms:created>
  <dcterms:modified xsi:type="dcterms:W3CDTF">2019-09-26T10:48:00Z</dcterms:modified>
</cp:coreProperties>
</file>